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7DFF71" w14:textId="68EC5AD7" w:rsidR="004E3A9F" w:rsidRPr="004E3A9F" w:rsidRDefault="004E3A9F" w:rsidP="004E3A9F">
      <w:pPr>
        <w:shd w:val="clear" w:color="auto" w:fill="FFFFFF"/>
        <w:spacing w:after="0" w:line="240" w:lineRule="auto"/>
        <w:ind w:left="6880" w:hanging="1777"/>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4"/>
          <w:szCs w:val="24"/>
          <w:lang w:val="en-US" w:eastAsia="ru-RU"/>
        </w:rPr>
        <w:t xml:space="preserve">                         </w:t>
      </w:r>
      <w:proofErr w:type="spellStart"/>
      <w:r w:rsidR="00A43750" w:rsidRPr="004E3A9F">
        <w:rPr>
          <w:rFonts w:ascii="Times New Roman" w:eastAsia="Times New Roman" w:hAnsi="Times New Roman" w:cs="Times New Roman"/>
          <w:color w:val="000000"/>
          <w:sz w:val="20"/>
          <w:szCs w:val="20"/>
          <w:lang w:eastAsia="ru-RU"/>
        </w:rPr>
        <w:t>Додаток</w:t>
      </w:r>
      <w:proofErr w:type="spellEnd"/>
    </w:p>
    <w:p w14:paraId="33D6D41C" w14:textId="15BD7662" w:rsidR="00A43750" w:rsidRPr="004E3A9F" w:rsidRDefault="00A43750" w:rsidP="004E3A9F">
      <w:pPr>
        <w:shd w:val="clear" w:color="auto" w:fill="FFFFFF"/>
        <w:spacing w:after="0" w:line="240" w:lineRule="auto"/>
        <w:ind w:left="6880" w:hanging="1777"/>
        <w:jc w:val="right"/>
        <w:rPr>
          <w:rFonts w:ascii="Times New Roman" w:eastAsia="Times New Roman" w:hAnsi="Times New Roman" w:cs="Times New Roman"/>
          <w:sz w:val="20"/>
          <w:szCs w:val="20"/>
          <w:lang w:eastAsia="ru-RU"/>
        </w:rPr>
      </w:pPr>
      <w:r w:rsidRPr="004E3A9F">
        <w:rPr>
          <w:rFonts w:ascii="Times New Roman" w:eastAsia="Times New Roman" w:hAnsi="Times New Roman" w:cs="Times New Roman"/>
          <w:color w:val="000000"/>
          <w:sz w:val="20"/>
          <w:szCs w:val="20"/>
          <w:lang w:eastAsia="ru-RU"/>
        </w:rPr>
        <w:t xml:space="preserve">до </w:t>
      </w:r>
      <w:proofErr w:type="spellStart"/>
      <w:r w:rsidRPr="004E3A9F">
        <w:rPr>
          <w:rFonts w:ascii="Times New Roman" w:eastAsia="Times New Roman" w:hAnsi="Times New Roman" w:cs="Times New Roman"/>
          <w:color w:val="000000"/>
          <w:sz w:val="20"/>
          <w:szCs w:val="20"/>
          <w:lang w:eastAsia="ru-RU"/>
        </w:rPr>
        <w:t>рішення</w:t>
      </w:r>
      <w:proofErr w:type="spellEnd"/>
      <w:r w:rsidRPr="004E3A9F">
        <w:rPr>
          <w:rFonts w:ascii="Times New Roman" w:eastAsia="Times New Roman" w:hAnsi="Times New Roman" w:cs="Times New Roman"/>
          <w:color w:val="000000"/>
          <w:sz w:val="20"/>
          <w:szCs w:val="20"/>
          <w:lang w:eastAsia="ru-RU"/>
        </w:rPr>
        <w:t xml:space="preserve"> </w:t>
      </w:r>
      <w:proofErr w:type="spellStart"/>
      <w:r w:rsidRPr="004E3A9F">
        <w:rPr>
          <w:rFonts w:ascii="Times New Roman" w:eastAsia="Times New Roman" w:hAnsi="Times New Roman" w:cs="Times New Roman"/>
          <w:color w:val="000000"/>
          <w:sz w:val="20"/>
          <w:szCs w:val="20"/>
          <w:lang w:eastAsia="ru-RU"/>
        </w:rPr>
        <w:t>селищної</w:t>
      </w:r>
      <w:proofErr w:type="spellEnd"/>
      <w:r w:rsidRPr="004E3A9F">
        <w:rPr>
          <w:rFonts w:ascii="Times New Roman" w:eastAsia="Times New Roman" w:hAnsi="Times New Roman" w:cs="Times New Roman"/>
          <w:color w:val="000000"/>
          <w:sz w:val="20"/>
          <w:szCs w:val="20"/>
          <w:lang w:eastAsia="ru-RU"/>
        </w:rPr>
        <w:t xml:space="preserve"> ради </w:t>
      </w:r>
    </w:p>
    <w:p w14:paraId="33292027" w14:textId="7F362C30" w:rsidR="004E3A9F" w:rsidRPr="004E3A9F" w:rsidRDefault="004E3A9F" w:rsidP="004E3A9F">
      <w:pPr>
        <w:shd w:val="clear" w:color="auto" w:fill="FFFFFF"/>
        <w:spacing w:after="0" w:line="240" w:lineRule="auto"/>
        <w:ind w:left="6880" w:hanging="1777"/>
        <w:jc w:val="center"/>
        <w:rPr>
          <w:rFonts w:ascii="Times New Roman" w:eastAsia="Times New Roman" w:hAnsi="Times New Roman" w:cs="Times New Roman"/>
          <w:color w:val="000000"/>
          <w:sz w:val="20"/>
          <w:szCs w:val="20"/>
          <w:lang w:val="uk-UA" w:eastAsia="ru-RU"/>
        </w:rPr>
      </w:pPr>
      <w:r>
        <w:rPr>
          <w:rFonts w:ascii="Times New Roman" w:eastAsia="Times New Roman" w:hAnsi="Times New Roman" w:cs="Times New Roman"/>
          <w:color w:val="000000"/>
          <w:sz w:val="20"/>
          <w:szCs w:val="20"/>
          <w:lang w:val="en-US" w:eastAsia="ru-RU"/>
        </w:rPr>
        <w:t xml:space="preserve">                           </w:t>
      </w:r>
      <w:proofErr w:type="spellStart"/>
      <w:r w:rsidR="00A43750" w:rsidRPr="004E3A9F">
        <w:rPr>
          <w:rFonts w:ascii="Times New Roman" w:eastAsia="Times New Roman" w:hAnsi="Times New Roman" w:cs="Times New Roman"/>
          <w:color w:val="000000"/>
          <w:sz w:val="20"/>
          <w:szCs w:val="20"/>
          <w:lang w:eastAsia="ru-RU"/>
        </w:rPr>
        <w:t>від</w:t>
      </w:r>
      <w:proofErr w:type="spellEnd"/>
      <w:r w:rsidR="00C80E44" w:rsidRPr="004E3A9F">
        <w:rPr>
          <w:rFonts w:ascii="Times New Roman" w:eastAsia="Times New Roman" w:hAnsi="Times New Roman" w:cs="Times New Roman"/>
          <w:color w:val="000000"/>
          <w:sz w:val="20"/>
          <w:szCs w:val="20"/>
          <w:lang w:val="uk-UA" w:eastAsia="ru-RU"/>
        </w:rPr>
        <w:t xml:space="preserve"> </w:t>
      </w:r>
      <w:r w:rsidRPr="004E3A9F">
        <w:rPr>
          <w:rFonts w:ascii="Times New Roman" w:eastAsia="Times New Roman" w:hAnsi="Times New Roman" w:cs="Times New Roman"/>
          <w:color w:val="000000"/>
          <w:sz w:val="20"/>
          <w:szCs w:val="20"/>
          <w:lang w:val="uk-UA" w:eastAsia="ru-RU"/>
        </w:rPr>
        <w:t>27.02.</w:t>
      </w:r>
      <w:r w:rsidR="00A43750" w:rsidRPr="004E3A9F">
        <w:rPr>
          <w:rFonts w:ascii="Times New Roman" w:eastAsia="Times New Roman" w:hAnsi="Times New Roman" w:cs="Times New Roman"/>
          <w:color w:val="000000"/>
          <w:sz w:val="20"/>
          <w:szCs w:val="20"/>
          <w:lang w:eastAsia="ru-RU"/>
        </w:rPr>
        <w:t> 202</w:t>
      </w:r>
      <w:r w:rsidR="00C80E44" w:rsidRPr="004E3A9F">
        <w:rPr>
          <w:rFonts w:ascii="Times New Roman" w:eastAsia="Times New Roman" w:hAnsi="Times New Roman" w:cs="Times New Roman"/>
          <w:color w:val="000000"/>
          <w:sz w:val="20"/>
          <w:szCs w:val="20"/>
          <w:lang w:val="uk-UA" w:eastAsia="ru-RU"/>
        </w:rPr>
        <w:t>5</w:t>
      </w:r>
      <w:r w:rsidR="00A43750" w:rsidRPr="004E3A9F">
        <w:rPr>
          <w:rFonts w:ascii="Times New Roman" w:eastAsia="Times New Roman" w:hAnsi="Times New Roman" w:cs="Times New Roman"/>
          <w:color w:val="000000"/>
          <w:sz w:val="20"/>
          <w:szCs w:val="20"/>
          <w:lang w:eastAsia="ru-RU"/>
        </w:rPr>
        <w:t xml:space="preserve"> року</w:t>
      </w:r>
    </w:p>
    <w:p w14:paraId="53940465" w14:textId="4527F2D8" w:rsidR="00A43750" w:rsidRPr="004E3A9F" w:rsidRDefault="004E3A9F" w:rsidP="004E3A9F">
      <w:pPr>
        <w:shd w:val="clear" w:color="auto" w:fill="FFFFFF"/>
        <w:spacing w:after="0" w:line="240" w:lineRule="auto"/>
        <w:ind w:left="6880" w:hanging="1777"/>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color w:val="000000"/>
          <w:sz w:val="20"/>
          <w:szCs w:val="20"/>
          <w:lang w:val="en-US" w:eastAsia="ru-RU"/>
        </w:rPr>
        <w:t xml:space="preserve">             </w:t>
      </w:r>
      <w:r w:rsidR="00A43750" w:rsidRPr="004E3A9F">
        <w:rPr>
          <w:rFonts w:ascii="Times New Roman" w:eastAsia="Times New Roman" w:hAnsi="Times New Roman" w:cs="Times New Roman"/>
          <w:color w:val="000000"/>
          <w:sz w:val="20"/>
          <w:szCs w:val="20"/>
          <w:lang w:eastAsia="ru-RU"/>
        </w:rPr>
        <w:t xml:space="preserve">№ </w:t>
      </w:r>
      <w:r w:rsidRPr="004E3A9F">
        <w:rPr>
          <w:rFonts w:ascii="Times New Roman" w:eastAsia="Times New Roman" w:hAnsi="Times New Roman" w:cs="Times New Roman"/>
          <w:color w:val="000000"/>
          <w:sz w:val="20"/>
          <w:szCs w:val="20"/>
          <w:lang w:val="uk-UA" w:eastAsia="ru-RU"/>
        </w:rPr>
        <w:t>2979-</w:t>
      </w:r>
      <w:r w:rsidRPr="004E3A9F">
        <w:rPr>
          <w:rFonts w:ascii="Times New Roman" w:eastAsia="Times New Roman" w:hAnsi="Times New Roman" w:cs="Times New Roman"/>
          <w:color w:val="000000"/>
          <w:sz w:val="20"/>
          <w:szCs w:val="20"/>
          <w:lang w:val="en-US" w:eastAsia="ru-RU"/>
        </w:rPr>
        <w:t>VIII</w:t>
      </w:r>
    </w:p>
    <w:p w14:paraId="707988CE" w14:textId="77777777" w:rsidR="00A43750" w:rsidRPr="00A43750" w:rsidRDefault="00A43750" w:rsidP="00A43750">
      <w:pPr>
        <w:shd w:val="clear" w:color="auto" w:fill="FFFFFF"/>
        <w:spacing w:after="0" w:line="240" w:lineRule="auto"/>
        <w:ind w:left="142"/>
        <w:jc w:val="center"/>
        <w:rPr>
          <w:rFonts w:ascii="Times New Roman" w:eastAsia="Times New Roman" w:hAnsi="Times New Roman" w:cs="Times New Roman"/>
          <w:sz w:val="24"/>
          <w:szCs w:val="24"/>
          <w:lang w:eastAsia="ru-RU"/>
        </w:rPr>
      </w:pPr>
      <w:r w:rsidRPr="00A43750">
        <w:rPr>
          <w:rFonts w:ascii="Times New Roman" w:eastAsia="Times New Roman" w:hAnsi="Times New Roman" w:cs="Times New Roman"/>
          <w:sz w:val="24"/>
          <w:szCs w:val="24"/>
          <w:lang w:eastAsia="ru-RU"/>
        </w:rPr>
        <w:t> </w:t>
      </w:r>
    </w:p>
    <w:p w14:paraId="0182392E" w14:textId="77777777" w:rsidR="00A43750" w:rsidRPr="004E3A9F" w:rsidRDefault="00A43750" w:rsidP="00A43750">
      <w:pPr>
        <w:shd w:val="clear" w:color="auto" w:fill="FFFFFF"/>
        <w:spacing w:after="0" w:line="240" w:lineRule="auto"/>
        <w:ind w:left="142"/>
        <w:jc w:val="center"/>
        <w:rPr>
          <w:rFonts w:ascii="Times New Roman" w:eastAsia="Times New Roman" w:hAnsi="Times New Roman" w:cs="Times New Roman"/>
          <w:sz w:val="24"/>
          <w:szCs w:val="24"/>
          <w:lang w:eastAsia="ru-RU"/>
        </w:rPr>
      </w:pPr>
      <w:r w:rsidRPr="004E3A9F">
        <w:rPr>
          <w:rFonts w:ascii="Times New Roman" w:eastAsia="Times New Roman" w:hAnsi="Times New Roman" w:cs="Times New Roman"/>
          <w:color w:val="000000"/>
          <w:sz w:val="28"/>
          <w:szCs w:val="28"/>
          <w:lang w:eastAsia="ru-RU"/>
        </w:rPr>
        <w:t xml:space="preserve">П О Л О Ж Е Н </w:t>
      </w:r>
      <w:proofErr w:type="spellStart"/>
      <w:r w:rsidRPr="004E3A9F">
        <w:rPr>
          <w:rFonts w:ascii="Times New Roman" w:eastAsia="Times New Roman" w:hAnsi="Times New Roman" w:cs="Times New Roman"/>
          <w:color w:val="000000"/>
          <w:sz w:val="28"/>
          <w:szCs w:val="28"/>
          <w:lang w:eastAsia="ru-RU"/>
        </w:rPr>
        <w:t>Н</w:t>
      </w:r>
      <w:proofErr w:type="spellEnd"/>
      <w:r w:rsidRPr="004E3A9F">
        <w:rPr>
          <w:rFonts w:ascii="Times New Roman" w:eastAsia="Times New Roman" w:hAnsi="Times New Roman" w:cs="Times New Roman"/>
          <w:color w:val="000000"/>
          <w:sz w:val="28"/>
          <w:szCs w:val="28"/>
          <w:lang w:eastAsia="ru-RU"/>
        </w:rPr>
        <w:t xml:space="preserve"> Я</w:t>
      </w:r>
    </w:p>
    <w:p w14:paraId="7BD85460" w14:textId="77777777" w:rsidR="00A43750" w:rsidRPr="004E3A9F" w:rsidRDefault="00A43750" w:rsidP="00A43750">
      <w:pPr>
        <w:shd w:val="clear" w:color="auto" w:fill="FFFFFF"/>
        <w:spacing w:after="213" w:line="240" w:lineRule="auto"/>
        <w:ind w:left="142" w:right="840"/>
        <w:jc w:val="center"/>
        <w:rPr>
          <w:rFonts w:ascii="Times New Roman" w:eastAsia="Times New Roman" w:hAnsi="Times New Roman" w:cs="Times New Roman"/>
          <w:sz w:val="24"/>
          <w:szCs w:val="24"/>
          <w:lang w:eastAsia="ru-RU"/>
        </w:rPr>
      </w:pPr>
      <w:r w:rsidRPr="004E3A9F">
        <w:rPr>
          <w:rFonts w:ascii="Times New Roman" w:eastAsia="Times New Roman" w:hAnsi="Times New Roman" w:cs="Times New Roman"/>
          <w:color w:val="000000"/>
          <w:sz w:val="28"/>
          <w:szCs w:val="28"/>
          <w:lang w:eastAsia="ru-RU"/>
        </w:rPr>
        <w:t xml:space="preserve">про </w:t>
      </w:r>
      <w:proofErr w:type="spellStart"/>
      <w:r w:rsidRPr="004E3A9F">
        <w:rPr>
          <w:rFonts w:ascii="Times New Roman" w:eastAsia="Times New Roman" w:hAnsi="Times New Roman" w:cs="Times New Roman"/>
          <w:color w:val="000000"/>
          <w:sz w:val="28"/>
          <w:szCs w:val="28"/>
          <w:lang w:eastAsia="ru-RU"/>
        </w:rPr>
        <w:t>відділ</w:t>
      </w:r>
      <w:proofErr w:type="spellEnd"/>
      <w:r w:rsidR="00C80E44" w:rsidRPr="004E3A9F">
        <w:rPr>
          <w:rFonts w:ascii="Times New Roman" w:eastAsia="Times New Roman" w:hAnsi="Times New Roman" w:cs="Times New Roman"/>
          <w:color w:val="000000"/>
          <w:sz w:val="28"/>
          <w:szCs w:val="28"/>
          <w:lang w:val="uk-UA" w:eastAsia="ru-RU"/>
        </w:rPr>
        <w:t xml:space="preserve"> з питань протидії корупції, взаємодії з правоохоронними органами, </w:t>
      </w:r>
      <w:proofErr w:type="spellStart"/>
      <w:r w:rsidRPr="004E3A9F">
        <w:rPr>
          <w:rFonts w:ascii="Times New Roman" w:eastAsia="Times New Roman" w:hAnsi="Times New Roman" w:cs="Times New Roman"/>
          <w:color w:val="000000"/>
          <w:sz w:val="28"/>
          <w:szCs w:val="28"/>
          <w:lang w:eastAsia="ru-RU"/>
        </w:rPr>
        <w:t>цивільного</w:t>
      </w:r>
      <w:proofErr w:type="spellEnd"/>
      <w:r w:rsidRPr="004E3A9F">
        <w:rPr>
          <w:rFonts w:ascii="Times New Roman" w:eastAsia="Times New Roman" w:hAnsi="Times New Roman" w:cs="Times New Roman"/>
          <w:color w:val="000000"/>
          <w:sz w:val="28"/>
          <w:szCs w:val="28"/>
          <w:lang w:eastAsia="ru-RU"/>
        </w:rPr>
        <w:t xml:space="preserve"> </w:t>
      </w:r>
      <w:proofErr w:type="spellStart"/>
      <w:r w:rsidRPr="004E3A9F">
        <w:rPr>
          <w:rFonts w:ascii="Times New Roman" w:eastAsia="Times New Roman" w:hAnsi="Times New Roman" w:cs="Times New Roman"/>
          <w:color w:val="000000"/>
          <w:sz w:val="28"/>
          <w:szCs w:val="28"/>
          <w:lang w:eastAsia="ru-RU"/>
        </w:rPr>
        <w:t>захисту</w:t>
      </w:r>
      <w:proofErr w:type="spellEnd"/>
      <w:r w:rsidRPr="004E3A9F">
        <w:rPr>
          <w:rFonts w:ascii="Times New Roman" w:eastAsia="Times New Roman" w:hAnsi="Times New Roman" w:cs="Times New Roman"/>
          <w:color w:val="000000"/>
          <w:sz w:val="28"/>
          <w:szCs w:val="28"/>
          <w:lang w:eastAsia="ru-RU"/>
        </w:rPr>
        <w:t xml:space="preserve">, </w:t>
      </w:r>
      <w:proofErr w:type="spellStart"/>
      <w:r w:rsidRPr="004E3A9F">
        <w:rPr>
          <w:rFonts w:ascii="Times New Roman" w:eastAsia="Times New Roman" w:hAnsi="Times New Roman" w:cs="Times New Roman"/>
          <w:color w:val="000000"/>
          <w:sz w:val="28"/>
          <w:szCs w:val="28"/>
          <w:lang w:eastAsia="ru-RU"/>
        </w:rPr>
        <w:t>оборонної</w:t>
      </w:r>
      <w:proofErr w:type="spellEnd"/>
      <w:r w:rsidR="00C80E44" w:rsidRPr="004E3A9F">
        <w:rPr>
          <w:rFonts w:ascii="Times New Roman" w:eastAsia="Times New Roman" w:hAnsi="Times New Roman" w:cs="Times New Roman"/>
          <w:color w:val="000000"/>
          <w:sz w:val="28"/>
          <w:szCs w:val="28"/>
          <w:lang w:val="uk-UA" w:eastAsia="ru-RU"/>
        </w:rPr>
        <w:t xml:space="preserve"> та </w:t>
      </w:r>
      <w:proofErr w:type="spellStart"/>
      <w:r w:rsidRPr="004E3A9F">
        <w:rPr>
          <w:rFonts w:ascii="Times New Roman" w:eastAsia="Times New Roman" w:hAnsi="Times New Roman" w:cs="Times New Roman"/>
          <w:color w:val="000000"/>
          <w:sz w:val="28"/>
          <w:szCs w:val="28"/>
          <w:lang w:eastAsia="ru-RU"/>
        </w:rPr>
        <w:t>мобілізаційної</w:t>
      </w:r>
      <w:proofErr w:type="spellEnd"/>
      <w:r w:rsidRPr="004E3A9F">
        <w:rPr>
          <w:rFonts w:ascii="Times New Roman" w:eastAsia="Times New Roman" w:hAnsi="Times New Roman" w:cs="Times New Roman"/>
          <w:color w:val="000000"/>
          <w:sz w:val="28"/>
          <w:szCs w:val="28"/>
          <w:lang w:eastAsia="ru-RU"/>
        </w:rPr>
        <w:t xml:space="preserve"> роботи </w:t>
      </w:r>
      <w:r w:rsidR="00C80E44" w:rsidRPr="004E3A9F">
        <w:rPr>
          <w:rFonts w:ascii="Times New Roman" w:eastAsia="Times New Roman" w:hAnsi="Times New Roman" w:cs="Times New Roman"/>
          <w:color w:val="000000"/>
          <w:sz w:val="28"/>
          <w:szCs w:val="28"/>
          <w:lang w:val="uk-UA" w:eastAsia="ru-RU"/>
        </w:rPr>
        <w:t xml:space="preserve">Савранської </w:t>
      </w:r>
      <w:proofErr w:type="spellStart"/>
      <w:r w:rsidRPr="004E3A9F">
        <w:rPr>
          <w:rFonts w:ascii="Times New Roman" w:eastAsia="Times New Roman" w:hAnsi="Times New Roman" w:cs="Times New Roman"/>
          <w:color w:val="000000"/>
          <w:sz w:val="28"/>
          <w:szCs w:val="28"/>
          <w:lang w:eastAsia="ru-RU"/>
        </w:rPr>
        <w:t>селищної</w:t>
      </w:r>
      <w:proofErr w:type="spellEnd"/>
      <w:r w:rsidRPr="004E3A9F">
        <w:rPr>
          <w:rFonts w:ascii="Times New Roman" w:eastAsia="Times New Roman" w:hAnsi="Times New Roman" w:cs="Times New Roman"/>
          <w:color w:val="000000"/>
          <w:sz w:val="28"/>
          <w:szCs w:val="28"/>
          <w:lang w:eastAsia="ru-RU"/>
        </w:rPr>
        <w:t xml:space="preserve"> ради</w:t>
      </w:r>
    </w:p>
    <w:p w14:paraId="3529EFB2" w14:textId="77777777" w:rsidR="00A76B5F" w:rsidRPr="00A76B5F" w:rsidRDefault="00667FA9" w:rsidP="000813AA">
      <w:pPr>
        <w:shd w:val="clear" w:color="auto" w:fill="FFFFFF"/>
        <w:spacing w:after="0" w:line="240" w:lineRule="auto"/>
        <w:jc w:val="center"/>
        <w:rPr>
          <w:rFonts w:ascii="Times New Roman" w:hAnsi="Times New Roman" w:cs="Times New Roman"/>
          <w:sz w:val="28"/>
          <w:szCs w:val="28"/>
        </w:rPr>
      </w:pPr>
      <w:r>
        <w:rPr>
          <w:rFonts w:ascii="Times New Roman" w:eastAsia="Times New Roman" w:hAnsi="Times New Roman" w:cs="Times New Roman"/>
          <w:b/>
          <w:bCs/>
          <w:color w:val="000000"/>
          <w:sz w:val="28"/>
          <w:szCs w:val="28"/>
          <w:lang w:val="uk-UA" w:eastAsia="ru-RU"/>
        </w:rPr>
        <w:t>І</w:t>
      </w:r>
      <w:r w:rsidR="00A43750" w:rsidRPr="00A43750">
        <w:rPr>
          <w:rFonts w:ascii="Times New Roman" w:eastAsia="Times New Roman" w:hAnsi="Times New Roman" w:cs="Times New Roman"/>
          <w:b/>
          <w:bCs/>
          <w:color w:val="000000"/>
          <w:sz w:val="28"/>
          <w:szCs w:val="28"/>
          <w:lang w:eastAsia="ru-RU"/>
        </w:rPr>
        <w:t xml:space="preserve">. </w:t>
      </w:r>
      <w:proofErr w:type="spellStart"/>
      <w:r w:rsidR="00A43750" w:rsidRPr="00A43750">
        <w:rPr>
          <w:rFonts w:ascii="Times New Roman" w:eastAsia="Times New Roman" w:hAnsi="Times New Roman" w:cs="Times New Roman"/>
          <w:b/>
          <w:bCs/>
          <w:color w:val="000000"/>
          <w:sz w:val="28"/>
          <w:szCs w:val="28"/>
          <w:lang w:eastAsia="ru-RU"/>
        </w:rPr>
        <w:t>Загальні</w:t>
      </w:r>
      <w:proofErr w:type="spellEnd"/>
      <w:r w:rsidR="00A43750" w:rsidRPr="00A43750">
        <w:rPr>
          <w:rFonts w:ascii="Times New Roman" w:eastAsia="Times New Roman" w:hAnsi="Times New Roman" w:cs="Times New Roman"/>
          <w:b/>
          <w:bCs/>
          <w:color w:val="000000"/>
          <w:sz w:val="28"/>
          <w:szCs w:val="28"/>
          <w:lang w:eastAsia="ru-RU"/>
        </w:rPr>
        <w:t xml:space="preserve"> </w:t>
      </w:r>
      <w:proofErr w:type="spellStart"/>
      <w:r w:rsidR="00A43750" w:rsidRPr="00A43750">
        <w:rPr>
          <w:rFonts w:ascii="Times New Roman" w:eastAsia="Times New Roman" w:hAnsi="Times New Roman" w:cs="Times New Roman"/>
          <w:b/>
          <w:bCs/>
          <w:color w:val="000000"/>
          <w:sz w:val="28"/>
          <w:szCs w:val="28"/>
          <w:lang w:eastAsia="ru-RU"/>
        </w:rPr>
        <w:t>положення</w:t>
      </w:r>
      <w:proofErr w:type="spellEnd"/>
    </w:p>
    <w:p w14:paraId="24DD589B" w14:textId="77777777" w:rsidR="00A43750" w:rsidRDefault="00A76B5F" w:rsidP="00A76B5F">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rPr>
        <w:t>1.</w:t>
      </w:r>
      <w:r>
        <w:rPr>
          <w:rFonts w:ascii="Times New Roman" w:hAnsi="Times New Roman" w:cs="Times New Roman"/>
          <w:sz w:val="28"/>
          <w:szCs w:val="28"/>
          <w:lang w:val="uk-UA"/>
        </w:rPr>
        <w:t xml:space="preserve">1. </w:t>
      </w:r>
      <w:proofErr w:type="spellStart"/>
      <w:r w:rsidR="00A43750" w:rsidRPr="00A76B5F">
        <w:rPr>
          <w:rFonts w:ascii="Times New Roman" w:hAnsi="Times New Roman" w:cs="Times New Roman"/>
          <w:sz w:val="28"/>
          <w:szCs w:val="28"/>
        </w:rPr>
        <w:t>Відділ</w:t>
      </w:r>
      <w:proofErr w:type="spellEnd"/>
      <w:r w:rsidR="00A43750" w:rsidRPr="00A76B5F">
        <w:rPr>
          <w:rFonts w:ascii="Times New Roman" w:hAnsi="Times New Roman" w:cs="Times New Roman"/>
          <w:sz w:val="28"/>
          <w:szCs w:val="28"/>
        </w:rPr>
        <w:t xml:space="preserve"> </w:t>
      </w:r>
      <w:r w:rsidRPr="00A76B5F">
        <w:rPr>
          <w:rFonts w:ascii="Times New Roman" w:eastAsia="Times New Roman" w:hAnsi="Times New Roman" w:cs="Times New Roman"/>
          <w:bCs/>
          <w:color w:val="000000"/>
          <w:sz w:val="28"/>
          <w:szCs w:val="28"/>
          <w:lang w:val="uk-UA" w:eastAsia="ru-RU"/>
        </w:rPr>
        <w:t xml:space="preserve">з питань протидії корупції, взаємодії з правоохоронними органами, </w:t>
      </w:r>
      <w:proofErr w:type="spellStart"/>
      <w:r w:rsidRPr="00A43750">
        <w:rPr>
          <w:rFonts w:ascii="Times New Roman" w:eastAsia="Times New Roman" w:hAnsi="Times New Roman" w:cs="Times New Roman"/>
          <w:bCs/>
          <w:color w:val="000000"/>
          <w:sz w:val="28"/>
          <w:szCs w:val="28"/>
          <w:lang w:eastAsia="ru-RU"/>
        </w:rPr>
        <w:t>цивільного</w:t>
      </w:r>
      <w:proofErr w:type="spellEnd"/>
      <w:r w:rsidRPr="00A43750">
        <w:rPr>
          <w:rFonts w:ascii="Times New Roman" w:eastAsia="Times New Roman" w:hAnsi="Times New Roman" w:cs="Times New Roman"/>
          <w:bCs/>
          <w:color w:val="000000"/>
          <w:sz w:val="28"/>
          <w:szCs w:val="28"/>
          <w:lang w:eastAsia="ru-RU"/>
        </w:rPr>
        <w:t xml:space="preserve"> </w:t>
      </w:r>
      <w:proofErr w:type="spellStart"/>
      <w:r w:rsidRPr="00A43750">
        <w:rPr>
          <w:rFonts w:ascii="Times New Roman" w:eastAsia="Times New Roman" w:hAnsi="Times New Roman" w:cs="Times New Roman"/>
          <w:bCs/>
          <w:color w:val="000000"/>
          <w:sz w:val="28"/>
          <w:szCs w:val="28"/>
          <w:lang w:eastAsia="ru-RU"/>
        </w:rPr>
        <w:t>захисту</w:t>
      </w:r>
      <w:proofErr w:type="spellEnd"/>
      <w:r w:rsidRPr="00A43750">
        <w:rPr>
          <w:rFonts w:ascii="Times New Roman" w:eastAsia="Times New Roman" w:hAnsi="Times New Roman" w:cs="Times New Roman"/>
          <w:bCs/>
          <w:color w:val="000000"/>
          <w:sz w:val="28"/>
          <w:szCs w:val="28"/>
          <w:lang w:eastAsia="ru-RU"/>
        </w:rPr>
        <w:t xml:space="preserve">, </w:t>
      </w:r>
      <w:proofErr w:type="spellStart"/>
      <w:r w:rsidRPr="00A43750">
        <w:rPr>
          <w:rFonts w:ascii="Times New Roman" w:eastAsia="Times New Roman" w:hAnsi="Times New Roman" w:cs="Times New Roman"/>
          <w:bCs/>
          <w:color w:val="000000"/>
          <w:sz w:val="28"/>
          <w:szCs w:val="28"/>
          <w:lang w:eastAsia="ru-RU"/>
        </w:rPr>
        <w:t>оборонної</w:t>
      </w:r>
      <w:proofErr w:type="spellEnd"/>
      <w:r w:rsidRPr="00A76B5F">
        <w:rPr>
          <w:rFonts w:ascii="Times New Roman" w:eastAsia="Times New Roman" w:hAnsi="Times New Roman" w:cs="Times New Roman"/>
          <w:bCs/>
          <w:color w:val="000000"/>
          <w:sz w:val="28"/>
          <w:szCs w:val="28"/>
          <w:lang w:val="uk-UA" w:eastAsia="ru-RU"/>
        </w:rPr>
        <w:t xml:space="preserve"> та </w:t>
      </w:r>
      <w:proofErr w:type="spellStart"/>
      <w:r w:rsidRPr="00A43750">
        <w:rPr>
          <w:rFonts w:ascii="Times New Roman" w:eastAsia="Times New Roman" w:hAnsi="Times New Roman" w:cs="Times New Roman"/>
          <w:bCs/>
          <w:color w:val="000000"/>
          <w:sz w:val="28"/>
          <w:szCs w:val="28"/>
          <w:lang w:eastAsia="ru-RU"/>
        </w:rPr>
        <w:t>мобілізаційної</w:t>
      </w:r>
      <w:proofErr w:type="spellEnd"/>
      <w:r w:rsidRPr="00A43750">
        <w:rPr>
          <w:rFonts w:ascii="Times New Roman" w:eastAsia="Times New Roman" w:hAnsi="Times New Roman" w:cs="Times New Roman"/>
          <w:bCs/>
          <w:color w:val="000000"/>
          <w:sz w:val="28"/>
          <w:szCs w:val="28"/>
          <w:lang w:eastAsia="ru-RU"/>
        </w:rPr>
        <w:t xml:space="preserve"> роботи </w:t>
      </w:r>
      <w:r w:rsidRPr="00A76B5F">
        <w:rPr>
          <w:rFonts w:ascii="Times New Roman" w:eastAsia="Times New Roman" w:hAnsi="Times New Roman" w:cs="Times New Roman"/>
          <w:bCs/>
          <w:color w:val="000000"/>
          <w:sz w:val="28"/>
          <w:szCs w:val="28"/>
          <w:lang w:val="uk-UA" w:eastAsia="ru-RU"/>
        </w:rPr>
        <w:t xml:space="preserve">Савранської </w:t>
      </w:r>
      <w:proofErr w:type="spellStart"/>
      <w:r w:rsidRPr="00A43750">
        <w:rPr>
          <w:rFonts w:ascii="Times New Roman" w:eastAsia="Times New Roman" w:hAnsi="Times New Roman" w:cs="Times New Roman"/>
          <w:bCs/>
          <w:color w:val="000000"/>
          <w:sz w:val="28"/>
          <w:szCs w:val="28"/>
          <w:lang w:eastAsia="ru-RU"/>
        </w:rPr>
        <w:t>селищної</w:t>
      </w:r>
      <w:proofErr w:type="spellEnd"/>
      <w:r w:rsidRPr="00A43750">
        <w:rPr>
          <w:rFonts w:ascii="Times New Roman" w:eastAsia="Times New Roman" w:hAnsi="Times New Roman" w:cs="Times New Roman"/>
          <w:bCs/>
          <w:color w:val="000000"/>
          <w:sz w:val="28"/>
          <w:szCs w:val="28"/>
          <w:lang w:eastAsia="ru-RU"/>
        </w:rPr>
        <w:t xml:space="preserve"> ради</w:t>
      </w:r>
      <w:r w:rsidRPr="00A76B5F">
        <w:rPr>
          <w:rFonts w:ascii="Times New Roman" w:hAnsi="Times New Roman" w:cs="Times New Roman"/>
          <w:sz w:val="28"/>
          <w:szCs w:val="28"/>
        </w:rPr>
        <w:t xml:space="preserve"> </w:t>
      </w:r>
      <w:r w:rsidR="00A43750" w:rsidRPr="00A76B5F">
        <w:rPr>
          <w:rFonts w:ascii="Times New Roman" w:hAnsi="Times New Roman" w:cs="Times New Roman"/>
          <w:sz w:val="28"/>
          <w:szCs w:val="28"/>
        </w:rPr>
        <w:t>(</w:t>
      </w:r>
      <w:proofErr w:type="spellStart"/>
      <w:r w:rsidR="00A43750" w:rsidRPr="00A76B5F">
        <w:rPr>
          <w:rFonts w:ascii="Times New Roman" w:hAnsi="Times New Roman" w:cs="Times New Roman"/>
          <w:sz w:val="28"/>
          <w:szCs w:val="28"/>
        </w:rPr>
        <w:t>далі</w:t>
      </w:r>
      <w:proofErr w:type="spellEnd"/>
      <w:r w:rsidR="00A43750" w:rsidRPr="00A76B5F">
        <w:rPr>
          <w:rFonts w:ascii="Times New Roman" w:hAnsi="Times New Roman" w:cs="Times New Roman"/>
          <w:sz w:val="28"/>
          <w:szCs w:val="28"/>
        </w:rPr>
        <w:t xml:space="preserve"> - </w:t>
      </w:r>
      <w:proofErr w:type="spellStart"/>
      <w:r w:rsidR="00A43750" w:rsidRPr="00C8585A">
        <w:rPr>
          <w:rFonts w:ascii="Times New Roman" w:hAnsi="Times New Roman" w:cs="Times New Roman"/>
          <w:color w:val="00B050"/>
          <w:sz w:val="28"/>
          <w:szCs w:val="28"/>
        </w:rPr>
        <w:t>відділ</w:t>
      </w:r>
      <w:proofErr w:type="spellEnd"/>
      <w:r w:rsidR="00A43750" w:rsidRPr="00C8585A">
        <w:rPr>
          <w:rFonts w:ascii="Times New Roman" w:hAnsi="Times New Roman" w:cs="Times New Roman"/>
          <w:color w:val="00B050"/>
          <w:sz w:val="28"/>
          <w:szCs w:val="28"/>
        </w:rPr>
        <w:t xml:space="preserve"> </w:t>
      </w:r>
      <w:r w:rsidR="00F01170" w:rsidRPr="00C8585A">
        <w:rPr>
          <w:rFonts w:ascii="Times New Roman" w:hAnsi="Times New Roman" w:cs="Times New Roman"/>
          <w:color w:val="00B050"/>
          <w:sz w:val="28"/>
          <w:szCs w:val="28"/>
          <w:lang w:val="uk-UA"/>
        </w:rPr>
        <w:t xml:space="preserve">ПК, ВПО, </w:t>
      </w:r>
      <w:r w:rsidR="00A43750" w:rsidRPr="00C8585A">
        <w:rPr>
          <w:rFonts w:ascii="Times New Roman" w:hAnsi="Times New Roman" w:cs="Times New Roman"/>
          <w:color w:val="00B050"/>
          <w:sz w:val="28"/>
          <w:szCs w:val="28"/>
        </w:rPr>
        <w:t>ЦЗ</w:t>
      </w:r>
      <w:r w:rsidR="00F01170" w:rsidRPr="00C8585A">
        <w:rPr>
          <w:rFonts w:ascii="Times New Roman" w:hAnsi="Times New Roman" w:cs="Times New Roman"/>
          <w:color w:val="00B050"/>
          <w:sz w:val="28"/>
          <w:szCs w:val="28"/>
          <w:lang w:val="uk-UA"/>
        </w:rPr>
        <w:t xml:space="preserve">, </w:t>
      </w:r>
      <w:r w:rsidR="00F01170" w:rsidRPr="00C8585A">
        <w:rPr>
          <w:rFonts w:ascii="Times New Roman" w:hAnsi="Times New Roman" w:cs="Times New Roman"/>
          <w:color w:val="00B050"/>
          <w:sz w:val="28"/>
          <w:szCs w:val="28"/>
        </w:rPr>
        <w:t>ОМР</w:t>
      </w:r>
      <w:r w:rsidR="00A43750" w:rsidRPr="00A76B5F">
        <w:rPr>
          <w:rFonts w:ascii="Times New Roman" w:hAnsi="Times New Roman" w:cs="Times New Roman"/>
          <w:sz w:val="28"/>
          <w:szCs w:val="28"/>
        </w:rPr>
        <w:t xml:space="preserve">) є </w:t>
      </w:r>
      <w:proofErr w:type="spellStart"/>
      <w:r w:rsidR="00A43750" w:rsidRPr="00A76B5F">
        <w:rPr>
          <w:rFonts w:ascii="Times New Roman" w:hAnsi="Times New Roman" w:cs="Times New Roman"/>
          <w:sz w:val="28"/>
          <w:szCs w:val="28"/>
        </w:rPr>
        <w:t>структурним</w:t>
      </w:r>
      <w:proofErr w:type="spellEnd"/>
      <w:r w:rsidR="00A43750" w:rsidRPr="00A76B5F">
        <w:rPr>
          <w:rFonts w:ascii="Times New Roman" w:hAnsi="Times New Roman" w:cs="Times New Roman"/>
          <w:sz w:val="28"/>
          <w:szCs w:val="28"/>
        </w:rPr>
        <w:t xml:space="preserve"> </w:t>
      </w:r>
      <w:proofErr w:type="spellStart"/>
      <w:r w:rsidR="00A43750" w:rsidRPr="00A76B5F">
        <w:rPr>
          <w:rFonts w:ascii="Times New Roman" w:hAnsi="Times New Roman" w:cs="Times New Roman"/>
          <w:sz w:val="28"/>
          <w:szCs w:val="28"/>
        </w:rPr>
        <w:t>підрозділом</w:t>
      </w:r>
      <w:proofErr w:type="spellEnd"/>
      <w:r w:rsidR="00A43750" w:rsidRPr="00A76B5F">
        <w:rPr>
          <w:rFonts w:ascii="Times New Roman" w:hAnsi="Times New Roman" w:cs="Times New Roman"/>
          <w:sz w:val="28"/>
          <w:szCs w:val="28"/>
        </w:rPr>
        <w:t xml:space="preserve"> </w:t>
      </w:r>
      <w:r w:rsidR="00F01170">
        <w:rPr>
          <w:rFonts w:ascii="Times New Roman" w:hAnsi="Times New Roman" w:cs="Times New Roman"/>
          <w:sz w:val="28"/>
          <w:szCs w:val="28"/>
          <w:lang w:val="uk-UA"/>
        </w:rPr>
        <w:t xml:space="preserve">Савранської </w:t>
      </w:r>
      <w:proofErr w:type="spellStart"/>
      <w:r w:rsidR="00A43750" w:rsidRPr="00A76B5F">
        <w:rPr>
          <w:rFonts w:ascii="Times New Roman" w:hAnsi="Times New Roman" w:cs="Times New Roman"/>
          <w:sz w:val="28"/>
          <w:szCs w:val="28"/>
        </w:rPr>
        <w:t>селищної</w:t>
      </w:r>
      <w:proofErr w:type="spellEnd"/>
      <w:r w:rsidR="00A43750" w:rsidRPr="00A76B5F">
        <w:rPr>
          <w:rFonts w:ascii="Times New Roman" w:hAnsi="Times New Roman" w:cs="Times New Roman"/>
          <w:sz w:val="28"/>
          <w:szCs w:val="28"/>
        </w:rPr>
        <w:t xml:space="preserve"> ради </w:t>
      </w:r>
      <w:r w:rsidR="00F01170">
        <w:rPr>
          <w:rFonts w:ascii="Times New Roman" w:hAnsi="Times New Roman" w:cs="Times New Roman"/>
          <w:sz w:val="28"/>
          <w:szCs w:val="28"/>
          <w:lang w:val="uk-UA"/>
        </w:rPr>
        <w:t xml:space="preserve">та </w:t>
      </w:r>
      <w:proofErr w:type="spellStart"/>
      <w:r w:rsidR="00A43750" w:rsidRPr="00A76B5F">
        <w:rPr>
          <w:rFonts w:ascii="Times New Roman" w:hAnsi="Times New Roman" w:cs="Times New Roman"/>
          <w:sz w:val="28"/>
          <w:szCs w:val="28"/>
        </w:rPr>
        <w:t>забезпечує</w:t>
      </w:r>
      <w:proofErr w:type="spellEnd"/>
      <w:r w:rsidR="00A43750" w:rsidRPr="00A76B5F">
        <w:rPr>
          <w:rFonts w:ascii="Times New Roman" w:hAnsi="Times New Roman" w:cs="Times New Roman"/>
          <w:sz w:val="28"/>
          <w:szCs w:val="28"/>
        </w:rPr>
        <w:t xml:space="preserve"> </w:t>
      </w:r>
      <w:proofErr w:type="spellStart"/>
      <w:r w:rsidR="00A43750" w:rsidRPr="00A76B5F">
        <w:rPr>
          <w:rFonts w:ascii="Times New Roman" w:hAnsi="Times New Roman" w:cs="Times New Roman"/>
          <w:sz w:val="28"/>
          <w:szCs w:val="28"/>
        </w:rPr>
        <w:t>виконання</w:t>
      </w:r>
      <w:proofErr w:type="spellEnd"/>
      <w:r w:rsidR="00A43750" w:rsidRPr="00A76B5F">
        <w:rPr>
          <w:rFonts w:ascii="Times New Roman" w:hAnsi="Times New Roman" w:cs="Times New Roman"/>
          <w:sz w:val="28"/>
          <w:szCs w:val="28"/>
        </w:rPr>
        <w:t xml:space="preserve"> </w:t>
      </w:r>
      <w:proofErr w:type="spellStart"/>
      <w:r w:rsidR="00A43750" w:rsidRPr="00A76B5F">
        <w:rPr>
          <w:rFonts w:ascii="Times New Roman" w:hAnsi="Times New Roman" w:cs="Times New Roman"/>
          <w:sz w:val="28"/>
          <w:szCs w:val="28"/>
        </w:rPr>
        <w:t>покладених</w:t>
      </w:r>
      <w:proofErr w:type="spellEnd"/>
      <w:r w:rsidR="00A43750" w:rsidRPr="00A76B5F">
        <w:rPr>
          <w:rFonts w:ascii="Times New Roman" w:hAnsi="Times New Roman" w:cs="Times New Roman"/>
          <w:sz w:val="28"/>
          <w:szCs w:val="28"/>
        </w:rPr>
        <w:t xml:space="preserve"> на </w:t>
      </w:r>
      <w:proofErr w:type="spellStart"/>
      <w:r w:rsidR="00A43750" w:rsidRPr="00A76B5F">
        <w:rPr>
          <w:rFonts w:ascii="Times New Roman" w:hAnsi="Times New Roman" w:cs="Times New Roman"/>
          <w:sz w:val="28"/>
          <w:szCs w:val="28"/>
        </w:rPr>
        <w:t>відділ</w:t>
      </w:r>
      <w:proofErr w:type="spellEnd"/>
      <w:r w:rsidR="00A43750" w:rsidRPr="00A76B5F">
        <w:rPr>
          <w:rFonts w:ascii="Times New Roman" w:hAnsi="Times New Roman" w:cs="Times New Roman"/>
          <w:sz w:val="28"/>
          <w:szCs w:val="28"/>
        </w:rPr>
        <w:t xml:space="preserve"> </w:t>
      </w:r>
      <w:proofErr w:type="spellStart"/>
      <w:r w:rsidR="00A43750" w:rsidRPr="00A76B5F">
        <w:rPr>
          <w:rFonts w:ascii="Times New Roman" w:hAnsi="Times New Roman" w:cs="Times New Roman"/>
          <w:sz w:val="28"/>
          <w:szCs w:val="28"/>
        </w:rPr>
        <w:t>завдань</w:t>
      </w:r>
      <w:proofErr w:type="spellEnd"/>
      <w:r w:rsidR="00A43750" w:rsidRPr="00A76B5F">
        <w:rPr>
          <w:rFonts w:ascii="Times New Roman" w:hAnsi="Times New Roman" w:cs="Times New Roman"/>
          <w:sz w:val="28"/>
          <w:szCs w:val="28"/>
        </w:rPr>
        <w:t>.</w:t>
      </w:r>
    </w:p>
    <w:p w14:paraId="5A9CFD16" w14:textId="13E53296" w:rsidR="00F01170" w:rsidRPr="00F01170" w:rsidRDefault="00F01170" w:rsidP="00A76B5F">
      <w:pPr>
        <w:spacing w:after="0" w:line="240" w:lineRule="auto"/>
        <w:ind w:firstLine="709"/>
        <w:jc w:val="both"/>
        <w:rPr>
          <w:rFonts w:ascii="Times New Roman" w:hAnsi="Times New Roman" w:cs="Times New Roman"/>
          <w:sz w:val="28"/>
          <w:szCs w:val="28"/>
          <w:lang w:val="uk-UA"/>
        </w:rPr>
      </w:pPr>
      <w:r w:rsidRPr="00A43750">
        <w:rPr>
          <w:rFonts w:ascii="Times New Roman" w:eastAsia="Times New Roman" w:hAnsi="Times New Roman" w:cs="Times New Roman"/>
          <w:color w:val="000000"/>
          <w:sz w:val="28"/>
          <w:szCs w:val="28"/>
          <w:lang w:val="uk-UA" w:eastAsia="ru-RU"/>
        </w:rPr>
        <w:t>1.</w:t>
      </w:r>
      <w:r>
        <w:rPr>
          <w:rFonts w:ascii="Times New Roman" w:eastAsia="Times New Roman" w:hAnsi="Times New Roman" w:cs="Times New Roman"/>
          <w:color w:val="000000"/>
          <w:sz w:val="28"/>
          <w:szCs w:val="28"/>
          <w:lang w:val="uk-UA" w:eastAsia="ru-RU"/>
        </w:rPr>
        <w:t>2</w:t>
      </w:r>
      <w:r w:rsidRPr="00A43750">
        <w:rPr>
          <w:rFonts w:ascii="Times New Roman" w:eastAsia="Times New Roman" w:hAnsi="Times New Roman" w:cs="Times New Roman"/>
          <w:color w:val="000000"/>
          <w:sz w:val="28"/>
          <w:szCs w:val="28"/>
          <w:lang w:val="uk-UA" w:eastAsia="ru-RU"/>
        </w:rPr>
        <w:t xml:space="preserve">. Відділ підзвітний та підконтрольний селищній раді, підпорядкований її виконавчому комітету і </w:t>
      </w:r>
      <w:r w:rsidR="00A8671F" w:rsidRPr="000A5447">
        <w:rPr>
          <w:rFonts w:ascii="Times New Roman" w:hAnsi="Times New Roman"/>
          <w:sz w:val="28"/>
          <w:szCs w:val="28"/>
          <w:lang w:val="uk-UA"/>
        </w:rPr>
        <w:t xml:space="preserve">селищному голові, </w:t>
      </w:r>
      <w:r w:rsidR="00A8671F" w:rsidRPr="00FA4702">
        <w:rPr>
          <w:rFonts w:ascii="Times New Roman" w:hAnsi="Times New Roman"/>
          <w:sz w:val="28"/>
          <w:szCs w:val="28"/>
          <w:lang w:val="uk-UA"/>
        </w:rPr>
        <w:t>іншим посадовим особам відповідно до розподілу повноважень, а з питань делегованих повноважень підпорядковується відповідн</w:t>
      </w:r>
      <w:r w:rsidR="00A8671F">
        <w:rPr>
          <w:rFonts w:ascii="Times New Roman" w:hAnsi="Times New Roman"/>
          <w:sz w:val="28"/>
          <w:szCs w:val="28"/>
          <w:lang w:val="uk-UA"/>
        </w:rPr>
        <w:t>им</w:t>
      </w:r>
      <w:r w:rsidR="00A8671F" w:rsidRPr="00FA4702">
        <w:rPr>
          <w:rFonts w:ascii="Times New Roman" w:hAnsi="Times New Roman"/>
          <w:sz w:val="28"/>
          <w:szCs w:val="28"/>
          <w:lang w:val="uk-UA"/>
        </w:rPr>
        <w:t xml:space="preserve"> органам виконавчої влади</w:t>
      </w:r>
      <w:r w:rsidRPr="00A43750">
        <w:rPr>
          <w:rFonts w:ascii="Times New Roman" w:eastAsia="Times New Roman" w:hAnsi="Times New Roman" w:cs="Times New Roman"/>
          <w:color w:val="000000"/>
          <w:sz w:val="28"/>
          <w:szCs w:val="28"/>
          <w:lang w:val="uk-UA" w:eastAsia="ru-RU"/>
        </w:rPr>
        <w:t>.</w:t>
      </w:r>
    </w:p>
    <w:p w14:paraId="1A463343" w14:textId="6E59FB26" w:rsidR="00B12DAE" w:rsidRPr="00425A69" w:rsidRDefault="00F01170" w:rsidP="00425A69">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1.3</w:t>
      </w:r>
      <w:r w:rsidRPr="00F01170">
        <w:rPr>
          <w:rFonts w:ascii="Times New Roman" w:hAnsi="Times New Roman" w:cs="Times New Roman"/>
          <w:sz w:val="28"/>
          <w:szCs w:val="28"/>
          <w:lang w:val="uk-UA"/>
        </w:rPr>
        <w:t xml:space="preserve">. </w:t>
      </w:r>
      <w:r w:rsidR="00B12DAE" w:rsidRPr="000A5447">
        <w:rPr>
          <w:rFonts w:ascii="Times New Roman" w:hAnsi="Times New Roman"/>
          <w:sz w:val="28"/>
          <w:szCs w:val="28"/>
          <w:lang w:val="uk-UA"/>
        </w:rPr>
        <w:t>Відділ</w:t>
      </w:r>
      <w:r w:rsidR="00B12DAE">
        <w:rPr>
          <w:rFonts w:ascii="Times New Roman" w:hAnsi="Times New Roman"/>
          <w:sz w:val="28"/>
          <w:szCs w:val="28"/>
          <w:lang w:val="uk-UA"/>
        </w:rPr>
        <w:t xml:space="preserve"> </w:t>
      </w:r>
      <w:r w:rsidR="00B12DAE" w:rsidRPr="000A5447">
        <w:rPr>
          <w:rFonts w:ascii="Times New Roman" w:hAnsi="Times New Roman"/>
          <w:sz w:val="28"/>
          <w:szCs w:val="28"/>
          <w:lang w:val="uk-UA"/>
        </w:rPr>
        <w:t xml:space="preserve">у своїй діяльності керується Конституцією України, Законами України «Про місцеве самоврядування в Україні», «Про службу в органах місцевого самоврядування», «Про оборону України», «Про військовий обов’язок та військову службу», «Про запобігання корупції», </w:t>
      </w:r>
      <w:r w:rsidR="00B12DAE">
        <w:rPr>
          <w:rFonts w:ascii="Times New Roman" w:hAnsi="Times New Roman"/>
          <w:sz w:val="28"/>
          <w:szCs w:val="28"/>
          <w:lang w:val="uk-UA"/>
        </w:rPr>
        <w:t xml:space="preserve">Цивільним кодексом України </w:t>
      </w:r>
      <w:r w:rsidR="00B12DAE" w:rsidRPr="000A5447">
        <w:rPr>
          <w:rFonts w:ascii="Times New Roman" w:hAnsi="Times New Roman"/>
          <w:sz w:val="28"/>
          <w:szCs w:val="28"/>
          <w:lang w:val="uk-UA"/>
        </w:rPr>
        <w:t>та іншими законами України, указами і розпорядженнями Президента України, постановами Верховної Ради України, постановами і розпорядженнями Кабінету Міністрів України, наказами відповідного міністерства України, розпорядженням</w:t>
      </w:r>
      <w:r w:rsidR="00B12DAE">
        <w:rPr>
          <w:rFonts w:ascii="Times New Roman" w:hAnsi="Times New Roman"/>
          <w:sz w:val="28"/>
          <w:szCs w:val="28"/>
          <w:lang w:val="uk-UA"/>
        </w:rPr>
        <w:t>и</w:t>
      </w:r>
      <w:r w:rsidR="00B12DAE" w:rsidRPr="000A5447">
        <w:rPr>
          <w:rFonts w:ascii="Times New Roman" w:hAnsi="Times New Roman"/>
          <w:sz w:val="28"/>
          <w:szCs w:val="28"/>
          <w:lang w:val="uk-UA"/>
        </w:rPr>
        <w:t xml:space="preserve"> голови обласної</w:t>
      </w:r>
      <w:r w:rsidR="00B12DAE">
        <w:rPr>
          <w:rFonts w:ascii="Times New Roman" w:hAnsi="Times New Roman"/>
          <w:sz w:val="28"/>
          <w:szCs w:val="28"/>
          <w:lang w:val="uk-UA"/>
        </w:rPr>
        <w:t>, районної</w:t>
      </w:r>
      <w:r w:rsidR="00B12DAE" w:rsidRPr="000A5447">
        <w:rPr>
          <w:rFonts w:ascii="Times New Roman" w:hAnsi="Times New Roman"/>
          <w:sz w:val="28"/>
          <w:szCs w:val="28"/>
          <w:lang w:val="uk-UA"/>
        </w:rPr>
        <w:t xml:space="preserve"> державн</w:t>
      </w:r>
      <w:r w:rsidR="00B12DAE">
        <w:rPr>
          <w:rFonts w:ascii="Times New Roman" w:hAnsi="Times New Roman"/>
          <w:sz w:val="28"/>
          <w:szCs w:val="28"/>
          <w:lang w:val="uk-UA"/>
        </w:rPr>
        <w:t>их</w:t>
      </w:r>
      <w:r w:rsidR="00B12DAE" w:rsidRPr="000A5447">
        <w:rPr>
          <w:rFonts w:ascii="Times New Roman" w:hAnsi="Times New Roman"/>
          <w:sz w:val="28"/>
          <w:szCs w:val="28"/>
          <w:lang w:val="uk-UA"/>
        </w:rPr>
        <w:t xml:space="preserve"> адміністраці</w:t>
      </w:r>
      <w:r w:rsidR="00B12DAE">
        <w:rPr>
          <w:rFonts w:ascii="Times New Roman" w:hAnsi="Times New Roman"/>
          <w:sz w:val="28"/>
          <w:szCs w:val="28"/>
          <w:lang w:val="uk-UA"/>
        </w:rPr>
        <w:t>й</w:t>
      </w:r>
      <w:r w:rsidR="00B12DAE" w:rsidRPr="000A5447">
        <w:rPr>
          <w:rFonts w:ascii="Times New Roman" w:hAnsi="Times New Roman"/>
          <w:sz w:val="28"/>
          <w:szCs w:val="28"/>
          <w:lang w:val="uk-UA"/>
        </w:rPr>
        <w:t>, іншими нормативними актами органів виконавчої влади та місцевого самоврядування, рішеннями селищної ради та виконкому, розпорядженнями селищного голови</w:t>
      </w:r>
      <w:r w:rsidR="00B12DAE">
        <w:rPr>
          <w:rFonts w:ascii="Times New Roman" w:hAnsi="Times New Roman"/>
          <w:sz w:val="28"/>
          <w:szCs w:val="28"/>
          <w:lang w:val="uk-UA"/>
        </w:rPr>
        <w:t xml:space="preserve"> та</w:t>
      </w:r>
      <w:r w:rsidR="00B12DAE" w:rsidRPr="000A5447">
        <w:rPr>
          <w:rFonts w:ascii="Times New Roman" w:hAnsi="Times New Roman"/>
          <w:sz w:val="28"/>
          <w:szCs w:val="28"/>
          <w:lang w:val="uk-UA"/>
        </w:rPr>
        <w:t xml:space="preserve"> цим Положенням.</w:t>
      </w:r>
    </w:p>
    <w:p w14:paraId="01232F97" w14:textId="77777777" w:rsidR="00712EF2" w:rsidRDefault="00712EF2" w:rsidP="000813AA">
      <w:pPr>
        <w:shd w:val="clear" w:color="auto" w:fill="FFFFFF"/>
        <w:spacing w:after="0" w:line="240" w:lineRule="auto"/>
        <w:jc w:val="center"/>
        <w:rPr>
          <w:rFonts w:ascii="Times New Roman" w:eastAsia="Times New Roman" w:hAnsi="Times New Roman" w:cs="Times New Roman"/>
          <w:b/>
          <w:bCs/>
          <w:color w:val="000000"/>
          <w:sz w:val="28"/>
          <w:szCs w:val="28"/>
          <w:lang w:val="uk-UA" w:eastAsia="ru-RU"/>
        </w:rPr>
      </w:pPr>
    </w:p>
    <w:p w14:paraId="3DE56A8E" w14:textId="77777777" w:rsidR="00A43750" w:rsidRDefault="00667FA9" w:rsidP="000813AA">
      <w:pPr>
        <w:shd w:val="clear" w:color="auto" w:fill="FFFFFF"/>
        <w:spacing w:after="0" w:line="240" w:lineRule="auto"/>
        <w:jc w:val="center"/>
        <w:rPr>
          <w:rFonts w:ascii="Times New Roman" w:eastAsia="Times New Roman" w:hAnsi="Times New Roman" w:cs="Times New Roman"/>
          <w:b/>
          <w:bCs/>
          <w:color w:val="000000"/>
          <w:sz w:val="28"/>
          <w:szCs w:val="28"/>
          <w:lang w:val="uk-UA" w:eastAsia="ru-RU"/>
        </w:rPr>
      </w:pPr>
      <w:r>
        <w:rPr>
          <w:rFonts w:ascii="Times New Roman" w:eastAsia="Times New Roman" w:hAnsi="Times New Roman" w:cs="Times New Roman"/>
          <w:b/>
          <w:bCs/>
          <w:color w:val="000000"/>
          <w:sz w:val="28"/>
          <w:szCs w:val="28"/>
          <w:lang w:val="uk-UA" w:eastAsia="ru-RU"/>
        </w:rPr>
        <w:t>ІІ</w:t>
      </w:r>
      <w:r w:rsidR="00A43750" w:rsidRPr="00A43750">
        <w:rPr>
          <w:rFonts w:ascii="Times New Roman" w:eastAsia="Times New Roman" w:hAnsi="Times New Roman" w:cs="Times New Roman"/>
          <w:b/>
          <w:bCs/>
          <w:color w:val="000000"/>
          <w:sz w:val="28"/>
          <w:szCs w:val="28"/>
          <w:lang w:val="uk-UA" w:eastAsia="ru-RU"/>
        </w:rPr>
        <w:t>. Основні завдання відділу</w:t>
      </w:r>
    </w:p>
    <w:p w14:paraId="253593FE" w14:textId="77777777" w:rsidR="005E019A" w:rsidRPr="00A43750" w:rsidRDefault="005E019A" w:rsidP="000813AA">
      <w:pPr>
        <w:shd w:val="clear" w:color="auto" w:fill="FFFFFF"/>
        <w:spacing w:after="0" w:line="240" w:lineRule="auto"/>
        <w:jc w:val="center"/>
        <w:rPr>
          <w:rFonts w:ascii="Times New Roman" w:eastAsia="Times New Roman" w:hAnsi="Times New Roman" w:cs="Times New Roman"/>
          <w:sz w:val="28"/>
          <w:szCs w:val="28"/>
          <w:lang w:val="uk-UA" w:eastAsia="ru-RU"/>
        </w:rPr>
      </w:pPr>
    </w:p>
    <w:p w14:paraId="137B4461" w14:textId="77777777" w:rsidR="00A43750" w:rsidRPr="00712EF2" w:rsidRDefault="00A43750" w:rsidP="00712EF2">
      <w:pPr>
        <w:spacing w:line="240" w:lineRule="auto"/>
        <w:ind w:firstLine="709"/>
        <w:jc w:val="both"/>
        <w:rPr>
          <w:rFonts w:ascii="Times New Roman" w:hAnsi="Times New Roman" w:cs="Times New Roman"/>
          <w:sz w:val="28"/>
          <w:szCs w:val="28"/>
          <w:lang w:val="uk-UA"/>
        </w:rPr>
      </w:pPr>
      <w:r w:rsidRPr="00712EF2">
        <w:rPr>
          <w:rFonts w:ascii="Times New Roman" w:hAnsi="Times New Roman" w:cs="Times New Roman"/>
          <w:sz w:val="28"/>
          <w:szCs w:val="28"/>
          <w:lang w:val="uk-UA"/>
        </w:rPr>
        <w:t xml:space="preserve">Основним завданням відділу є забезпечення реалізації державної політики у сферах </w:t>
      </w:r>
      <w:r w:rsidR="00712EF2">
        <w:rPr>
          <w:rFonts w:ascii="Times New Roman" w:hAnsi="Times New Roman" w:cs="Times New Roman"/>
          <w:sz w:val="28"/>
          <w:szCs w:val="28"/>
          <w:lang w:val="uk-UA"/>
        </w:rPr>
        <w:t xml:space="preserve">протидії корупції, взаємодії з правоохоронними органами, </w:t>
      </w:r>
      <w:r w:rsidRPr="00712EF2">
        <w:rPr>
          <w:rFonts w:ascii="Times New Roman" w:hAnsi="Times New Roman" w:cs="Times New Roman"/>
          <w:sz w:val="28"/>
          <w:szCs w:val="28"/>
          <w:lang w:val="uk-UA"/>
        </w:rPr>
        <w:t>цивільного захисту населення і територій від надзвичайних ситуацій, організації</w:t>
      </w:r>
      <w:r w:rsidR="005E019A">
        <w:rPr>
          <w:rFonts w:ascii="Times New Roman" w:hAnsi="Times New Roman" w:cs="Times New Roman"/>
          <w:sz w:val="28"/>
          <w:szCs w:val="28"/>
          <w:lang w:val="uk-UA"/>
        </w:rPr>
        <w:t xml:space="preserve"> </w:t>
      </w:r>
      <w:r w:rsidRPr="00712EF2">
        <w:rPr>
          <w:rFonts w:ascii="Times New Roman" w:hAnsi="Times New Roman" w:cs="Times New Roman"/>
          <w:sz w:val="28"/>
          <w:szCs w:val="28"/>
          <w:lang w:val="uk-UA"/>
        </w:rPr>
        <w:t>заходів оборонної</w:t>
      </w:r>
      <w:r w:rsidR="009176AB">
        <w:rPr>
          <w:rFonts w:ascii="Times New Roman" w:hAnsi="Times New Roman" w:cs="Times New Roman"/>
          <w:sz w:val="28"/>
          <w:szCs w:val="28"/>
          <w:lang w:val="uk-UA"/>
        </w:rPr>
        <w:t xml:space="preserve"> та </w:t>
      </w:r>
      <w:r w:rsidRPr="00712EF2">
        <w:rPr>
          <w:rFonts w:ascii="Times New Roman" w:hAnsi="Times New Roman" w:cs="Times New Roman"/>
          <w:sz w:val="28"/>
          <w:szCs w:val="28"/>
          <w:lang w:val="uk-UA"/>
        </w:rPr>
        <w:t>мобілізаційної роботи, що включає:</w:t>
      </w:r>
    </w:p>
    <w:p w14:paraId="7AFAED30" w14:textId="77777777" w:rsidR="00667FA9" w:rsidRPr="004E3A9F" w:rsidRDefault="00667FA9" w:rsidP="004E3A9F">
      <w:pPr>
        <w:spacing w:after="0" w:line="240" w:lineRule="auto"/>
        <w:ind w:firstLine="709"/>
        <w:rPr>
          <w:rFonts w:ascii="Times New Roman" w:hAnsi="Times New Roman" w:cs="Times New Roman"/>
          <w:bCs/>
          <w:sz w:val="28"/>
          <w:szCs w:val="28"/>
          <w:u w:val="single"/>
          <w:lang w:val="uk-UA"/>
        </w:rPr>
      </w:pPr>
      <w:r w:rsidRPr="004E3A9F">
        <w:rPr>
          <w:rFonts w:ascii="Times New Roman" w:hAnsi="Times New Roman" w:cs="Times New Roman"/>
          <w:bCs/>
          <w:sz w:val="28"/>
          <w:szCs w:val="28"/>
          <w:u w:val="single"/>
          <w:lang w:val="uk-UA"/>
        </w:rPr>
        <w:t>1. З</w:t>
      </w:r>
      <w:r w:rsidR="000F38DB" w:rsidRPr="004E3A9F">
        <w:rPr>
          <w:rFonts w:ascii="Times New Roman" w:hAnsi="Times New Roman" w:cs="Times New Roman"/>
          <w:bCs/>
          <w:sz w:val="28"/>
          <w:szCs w:val="28"/>
          <w:u w:val="single"/>
        </w:rPr>
        <w:t xml:space="preserve"> </w:t>
      </w:r>
      <w:proofErr w:type="spellStart"/>
      <w:r w:rsidR="000F38DB" w:rsidRPr="004E3A9F">
        <w:rPr>
          <w:rFonts w:ascii="Times New Roman" w:hAnsi="Times New Roman" w:cs="Times New Roman"/>
          <w:bCs/>
          <w:sz w:val="28"/>
          <w:szCs w:val="28"/>
          <w:u w:val="single"/>
        </w:rPr>
        <w:t>питань</w:t>
      </w:r>
      <w:proofErr w:type="spellEnd"/>
      <w:r w:rsidR="000F38DB" w:rsidRPr="004E3A9F">
        <w:rPr>
          <w:rFonts w:ascii="Times New Roman" w:hAnsi="Times New Roman" w:cs="Times New Roman"/>
          <w:bCs/>
          <w:sz w:val="28"/>
          <w:szCs w:val="28"/>
          <w:u w:val="single"/>
        </w:rPr>
        <w:t xml:space="preserve"> </w:t>
      </w:r>
      <w:proofErr w:type="spellStart"/>
      <w:r w:rsidR="000F38DB" w:rsidRPr="004E3A9F">
        <w:rPr>
          <w:rFonts w:ascii="Times New Roman" w:hAnsi="Times New Roman" w:cs="Times New Roman"/>
          <w:bCs/>
          <w:sz w:val="28"/>
          <w:szCs w:val="28"/>
          <w:u w:val="single"/>
        </w:rPr>
        <w:t>протидії</w:t>
      </w:r>
      <w:proofErr w:type="spellEnd"/>
      <w:r w:rsidR="000F38DB" w:rsidRPr="004E3A9F">
        <w:rPr>
          <w:rFonts w:ascii="Times New Roman" w:hAnsi="Times New Roman" w:cs="Times New Roman"/>
          <w:bCs/>
          <w:sz w:val="28"/>
          <w:szCs w:val="28"/>
          <w:u w:val="single"/>
        </w:rPr>
        <w:t xml:space="preserve"> </w:t>
      </w:r>
      <w:proofErr w:type="spellStart"/>
      <w:r w:rsidR="000F38DB" w:rsidRPr="004E3A9F">
        <w:rPr>
          <w:rFonts w:ascii="Times New Roman" w:hAnsi="Times New Roman" w:cs="Times New Roman"/>
          <w:bCs/>
          <w:sz w:val="28"/>
          <w:szCs w:val="28"/>
          <w:u w:val="single"/>
        </w:rPr>
        <w:t>корупції</w:t>
      </w:r>
      <w:proofErr w:type="spellEnd"/>
    </w:p>
    <w:p w14:paraId="076A543C" w14:textId="77777777" w:rsidR="00667FA9" w:rsidRPr="00AB043D" w:rsidRDefault="00667FA9" w:rsidP="00667FA9">
      <w:pPr>
        <w:spacing w:after="0" w:line="240" w:lineRule="auto"/>
        <w:ind w:firstLine="709"/>
        <w:jc w:val="both"/>
        <w:rPr>
          <w:rFonts w:ascii="Times New Roman" w:hAnsi="Times New Roman" w:cs="Times New Roman"/>
          <w:sz w:val="28"/>
          <w:szCs w:val="28"/>
          <w:lang w:val="uk-UA"/>
        </w:rPr>
      </w:pPr>
    </w:p>
    <w:p w14:paraId="152E36C6" w14:textId="77777777" w:rsidR="00CB7DC7" w:rsidRPr="004E3A9F" w:rsidRDefault="00667FA9" w:rsidP="00C8585A">
      <w:pPr>
        <w:pStyle w:val="10"/>
        <w:ind w:firstLine="708"/>
        <w:rPr>
          <w:rFonts w:ascii="Times New Roman" w:hAnsi="Times New Roman" w:cs="Times New Roman"/>
          <w:sz w:val="28"/>
          <w:szCs w:val="28"/>
        </w:rPr>
      </w:pPr>
      <w:r w:rsidRPr="004E3A9F">
        <w:rPr>
          <w:rFonts w:ascii="Times New Roman" w:hAnsi="Times New Roman" w:cs="Times New Roman"/>
          <w:sz w:val="28"/>
          <w:szCs w:val="28"/>
        </w:rPr>
        <w:t>1.1. Пров</w:t>
      </w:r>
      <w:proofErr w:type="spellStart"/>
      <w:r w:rsidRPr="004E3A9F">
        <w:rPr>
          <w:rFonts w:ascii="Times New Roman" w:hAnsi="Times New Roman" w:cs="Times New Roman"/>
          <w:sz w:val="28"/>
          <w:szCs w:val="28"/>
        </w:rPr>
        <w:t>едення</w:t>
      </w:r>
      <w:proofErr w:type="spellEnd"/>
      <w:r w:rsidRPr="004E3A9F">
        <w:rPr>
          <w:rFonts w:ascii="Times New Roman" w:hAnsi="Times New Roman" w:cs="Times New Roman"/>
          <w:sz w:val="28"/>
          <w:szCs w:val="28"/>
        </w:rPr>
        <w:t xml:space="preserve"> заход</w:t>
      </w:r>
      <w:proofErr w:type="spellStart"/>
      <w:r w:rsidRPr="004E3A9F">
        <w:rPr>
          <w:rFonts w:ascii="Times New Roman" w:hAnsi="Times New Roman" w:cs="Times New Roman"/>
          <w:sz w:val="28"/>
          <w:szCs w:val="28"/>
        </w:rPr>
        <w:t>ів</w:t>
      </w:r>
      <w:proofErr w:type="spellEnd"/>
      <w:r w:rsidRPr="004E3A9F">
        <w:rPr>
          <w:rFonts w:ascii="Times New Roman" w:hAnsi="Times New Roman" w:cs="Times New Roman"/>
          <w:sz w:val="28"/>
          <w:szCs w:val="28"/>
        </w:rPr>
        <w:t xml:space="preserve"> </w:t>
      </w:r>
      <w:proofErr w:type="spellStart"/>
      <w:r w:rsidRPr="004E3A9F">
        <w:rPr>
          <w:rFonts w:ascii="Times New Roman" w:hAnsi="Times New Roman" w:cs="Times New Roman"/>
          <w:sz w:val="28"/>
          <w:szCs w:val="28"/>
        </w:rPr>
        <w:t>щодо</w:t>
      </w:r>
      <w:proofErr w:type="spellEnd"/>
      <w:r w:rsidRPr="004E3A9F">
        <w:rPr>
          <w:rFonts w:ascii="Times New Roman" w:hAnsi="Times New Roman" w:cs="Times New Roman"/>
          <w:sz w:val="28"/>
          <w:szCs w:val="28"/>
        </w:rPr>
        <w:t xml:space="preserve"> </w:t>
      </w:r>
      <w:proofErr w:type="spellStart"/>
      <w:r w:rsidRPr="004E3A9F">
        <w:rPr>
          <w:rFonts w:ascii="Times New Roman" w:hAnsi="Times New Roman" w:cs="Times New Roman"/>
          <w:sz w:val="28"/>
          <w:szCs w:val="28"/>
        </w:rPr>
        <w:t>запобігання</w:t>
      </w:r>
      <w:proofErr w:type="spellEnd"/>
      <w:r w:rsidRPr="004E3A9F">
        <w:rPr>
          <w:rFonts w:ascii="Times New Roman" w:hAnsi="Times New Roman" w:cs="Times New Roman"/>
          <w:sz w:val="28"/>
          <w:szCs w:val="28"/>
        </w:rPr>
        <w:t xml:space="preserve"> </w:t>
      </w:r>
      <w:proofErr w:type="spellStart"/>
      <w:r w:rsidRPr="004E3A9F">
        <w:rPr>
          <w:rFonts w:ascii="Times New Roman" w:hAnsi="Times New Roman" w:cs="Times New Roman"/>
          <w:sz w:val="28"/>
          <w:szCs w:val="28"/>
        </w:rPr>
        <w:t>корупційним</w:t>
      </w:r>
      <w:proofErr w:type="spellEnd"/>
      <w:r w:rsidRPr="004E3A9F">
        <w:rPr>
          <w:rFonts w:ascii="Times New Roman" w:hAnsi="Times New Roman" w:cs="Times New Roman"/>
          <w:sz w:val="28"/>
          <w:szCs w:val="28"/>
        </w:rPr>
        <w:t xml:space="preserve"> </w:t>
      </w:r>
      <w:proofErr w:type="spellStart"/>
      <w:r w:rsidRPr="004E3A9F">
        <w:rPr>
          <w:rFonts w:ascii="Times New Roman" w:hAnsi="Times New Roman" w:cs="Times New Roman"/>
          <w:sz w:val="28"/>
          <w:szCs w:val="28"/>
        </w:rPr>
        <w:t>правопорушенням</w:t>
      </w:r>
      <w:proofErr w:type="spellEnd"/>
      <w:r w:rsidRPr="004E3A9F">
        <w:rPr>
          <w:rFonts w:ascii="Times New Roman" w:hAnsi="Times New Roman" w:cs="Times New Roman"/>
          <w:sz w:val="28"/>
          <w:szCs w:val="28"/>
        </w:rPr>
        <w:t>.</w:t>
      </w:r>
    </w:p>
    <w:p w14:paraId="3E00A7BE" w14:textId="77777777" w:rsidR="00AB043D" w:rsidRPr="000E3897" w:rsidRDefault="00667FA9" w:rsidP="00AB043D">
      <w:pPr>
        <w:spacing w:after="0" w:line="240" w:lineRule="auto"/>
        <w:ind w:firstLine="709"/>
        <w:jc w:val="both"/>
        <w:rPr>
          <w:rFonts w:ascii="Times New Roman" w:hAnsi="Times New Roman"/>
          <w:sz w:val="28"/>
          <w:szCs w:val="28"/>
          <w:lang w:val="uk-UA" w:eastAsia="uk-UA"/>
        </w:rPr>
      </w:pPr>
      <w:r w:rsidRPr="004E3A9F">
        <w:rPr>
          <w:rFonts w:ascii="Times New Roman" w:hAnsi="Times New Roman" w:cs="Times New Roman"/>
          <w:sz w:val="28"/>
          <w:szCs w:val="28"/>
        </w:rPr>
        <w:t xml:space="preserve">1.2. </w:t>
      </w:r>
      <w:r w:rsidR="00AB043D">
        <w:rPr>
          <w:rFonts w:ascii="Times New Roman" w:hAnsi="Times New Roman"/>
          <w:sz w:val="28"/>
          <w:szCs w:val="28"/>
          <w:lang w:val="uk-UA" w:eastAsia="uk-UA"/>
        </w:rPr>
        <w:t>Н</w:t>
      </w:r>
      <w:r w:rsidR="00AB043D" w:rsidRPr="000E3897">
        <w:rPr>
          <w:rFonts w:ascii="Times New Roman" w:hAnsi="Times New Roman"/>
          <w:sz w:val="28"/>
          <w:szCs w:val="28"/>
          <w:lang w:val="uk-UA" w:eastAsia="uk-UA"/>
        </w:rPr>
        <w:t>адання методичної та консультаційної допомоги з питань дотримання вимог антикорупційного законодавства;</w:t>
      </w:r>
    </w:p>
    <w:p w14:paraId="4C5B3A06" w14:textId="6E41EEDA" w:rsidR="001B5F2D" w:rsidRDefault="00667FA9" w:rsidP="00AB043D">
      <w:pPr>
        <w:pStyle w:val="10"/>
        <w:ind w:firstLine="708"/>
        <w:rPr>
          <w:rFonts w:ascii="Times New Roman" w:hAnsi="Times New Roman" w:cs="Times New Roman"/>
          <w:sz w:val="28"/>
          <w:szCs w:val="28"/>
        </w:rPr>
      </w:pPr>
      <w:r w:rsidRPr="004E3A9F">
        <w:rPr>
          <w:rFonts w:ascii="Times New Roman" w:hAnsi="Times New Roman" w:cs="Times New Roman"/>
          <w:sz w:val="28"/>
          <w:szCs w:val="28"/>
        </w:rPr>
        <w:t xml:space="preserve">1.3. Вжиття заходів щодо виявлення та усунення конфлікту інтересів,  </w:t>
      </w:r>
      <w:r w:rsidRPr="004E3A9F">
        <w:rPr>
          <w:rFonts w:ascii="Times New Roman" w:hAnsi="Times New Roman" w:cs="Times New Roman"/>
          <w:sz w:val="28"/>
          <w:szCs w:val="28"/>
        </w:rPr>
        <w:lastRenderedPageBreak/>
        <w:t>контроль за дотриманням вимог законодавства щодо врегулювання конфлікту інтересів, а також виявлення ризик</w:t>
      </w:r>
      <w:r w:rsidR="001B5F2D" w:rsidRPr="004E3A9F">
        <w:rPr>
          <w:rFonts w:ascii="Times New Roman" w:hAnsi="Times New Roman" w:cs="Times New Roman"/>
          <w:sz w:val="28"/>
          <w:szCs w:val="28"/>
        </w:rPr>
        <w:t xml:space="preserve">ів, сприятливих для вчинення корупційних правопорушень </w:t>
      </w:r>
      <w:r w:rsidRPr="004E3A9F">
        <w:rPr>
          <w:rFonts w:ascii="Times New Roman" w:hAnsi="Times New Roman" w:cs="Times New Roman"/>
          <w:sz w:val="28"/>
          <w:szCs w:val="28"/>
        </w:rPr>
        <w:t>в діяльності посадових осіб селищної ради, вн</w:t>
      </w:r>
      <w:r w:rsidR="001B5F2D" w:rsidRPr="004E3A9F">
        <w:rPr>
          <w:rFonts w:ascii="Times New Roman" w:hAnsi="Times New Roman" w:cs="Times New Roman"/>
          <w:sz w:val="28"/>
          <w:szCs w:val="28"/>
        </w:rPr>
        <w:t>е</w:t>
      </w:r>
      <w:r w:rsidRPr="004E3A9F">
        <w:rPr>
          <w:rFonts w:ascii="Times New Roman" w:hAnsi="Times New Roman" w:cs="Times New Roman"/>
          <w:sz w:val="28"/>
          <w:szCs w:val="28"/>
        </w:rPr>
        <w:t>с</w:t>
      </w:r>
      <w:r w:rsidR="001B5F2D" w:rsidRPr="004E3A9F">
        <w:rPr>
          <w:rFonts w:ascii="Times New Roman" w:hAnsi="Times New Roman" w:cs="Times New Roman"/>
          <w:sz w:val="28"/>
          <w:szCs w:val="28"/>
        </w:rPr>
        <w:t xml:space="preserve">ення </w:t>
      </w:r>
      <w:r w:rsidRPr="004E3A9F">
        <w:rPr>
          <w:rFonts w:ascii="Times New Roman" w:hAnsi="Times New Roman" w:cs="Times New Roman"/>
          <w:sz w:val="28"/>
          <w:szCs w:val="28"/>
        </w:rPr>
        <w:t>голові  пропозиці</w:t>
      </w:r>
      <w:r w:rsidR="001B5F2D" w:rsidRPr="004E3A9F">
        <w:rPr>
          <w:rFonts w:ascii="Times New Roman" w:hAnsi="Times New Roman" w:cs="Times New Roman"/>
          <w:sz w:val="28"/>
          <w:szCs w:val="28"/>
        </w:rPr>
        <w:t xml:space="preserve">й </w:t>
      </w:r>
      <w:r w:rsidRPr="004E3A9F">
        <w:rPr>
          <w:rFonts w:ascii="Times New Roman" w:hAnsi="Times New Roman" w:cs="Times New Roman"/>
          <w:sz w:val="28"/>
          <w:szCs w:val="28"/>
        </w:rPr>
        <w:t>щодо їх усунення.</w:t>
      </w:r>
    </w:p>
    <w:p w14:paraId="727507D8" w14:textId="7D412B4C" w:rsidR="00AB043D" w:rsidRPr="00AB043D" w:rsidRDefault="00AB043D" w:rsidP="00AB043D">
      <w:pPr>
        <w:spacing w:after="0" w:line="240" w:lineRule="auto"/>
        <w:ind w:firstLine="709"/>
        <w:jc w:val="both"/>
        <w:rPr>
          <w:rFonts w:ascii="Times New Roman" w:hAnsi="Times New Roman"/>
          <w:sz w:val="28"/>
          <w:szCs w:val="24"/>
          <w:lang w:val="uk-UA" w:eastAsia="uk-UA"/>
        </w:rPr>
      </w:pPr>
      <w:r>
        <w:rPr>
          <w:rFonts w:ascii="Times New Roman" w:hAnsi="Times New Roman" w:cs="Times New Roman"/>
          <w:sz w:val="28"/>
          <w:szCs w:val="28"/>
        </w:rPr>
        <w:t xml:space="preserve">1.4. </w:t>
      </w:r>
      <w:r>
        <w:rPr>
          <w:rFonts w:ascii="Times New Roman" w:hAnsi="Times New Roman"/>
          <w:sz w:val="28"/>
          <w:szCs w:val="24"/>
          <w:lang w:val="uk-UA" w:eastAsia="uk-UA"/>
        </w:rPr>
        <w:t>П</w:t>
      </w:r>
      <w:r w:rsidRPr="00D86AE6">
        <w:rPr>
          <w:rFonts w:ascii="Times New Roman" w:hAnsi="Times New Roman"/>
          <w:sz w:val="28"/>
          <w:szCs w:val="24"/>
          <w:lang w:val="uk-UA" w:eastAsia="uk-UA"/>
        </w:rPr>
        <w:t>еревір</w:t>
      </w:r>
      <w:r>
        <w:rPr>
          <w:rFonts w:ascii="Times New Roman" w:hAnsi="Times New Roman"/>
          <w:sz w:val="28"/>
          <w:szCs w:val="24"/>
          <w:lang w:val="uk-UA" w:eastAsia="uk-UA"/>
        </w:rPr>
        <w:t>ка</w:t>
      </w:r>
      <w:r w:rsidRPr="00D86AE6">
        <w:rPr>
          <w:rFonts w:ascii="Times New Roman" w:hAnsi="Times New Roman"/>
          <w:sz w:val="28"/>
          <w:szCs w:val="24"/>
          <w:lang w:val="uk-UA" w:eastAsia="uk-UA"/>
        </w:rPr>
        <w:t xml:space="preserve"> факт</w:t>
      </w:r>
      <w:r>
        <w:rPr>
          <w:rFonts w:ascii="Times New Roman" w:hAnsi="Times New Roman"/>
          <w:sz w:val="28"/>
          <w:szCs w:val="24"/>
          <w:lang w:val="uk-UA" w:eastAsia="uk-UA"/>
        </w:rPr>
        <w:t>ів</w:t>
      </w:r>
      <w:r w:rsidRPr="00D86AE6">
        <w:rPr>
          <w:rFonts w:ascii="Times New Roman" w:hAnsi="Times New Roman"/>
          <w:sz w:val="28"/>
          <w:szCs w:val="24"/>
          <w:lang w:val="uk-UA" w:eastAsia="uk-UA"/>
        </w:rPr>
        <w:t xml:space="preserve"> подання суб’єктами </w:t>
      </w:r>
      <w:r>
        <w:rPr>
          <w:rFonts w:ascii="Times New Roman" w:hAnsi="Times New Roman"/>
          <w:sz w:val="28"/>
          <w:szCs w:val="24"/>
          <w:lang w:val="uk-UA" w:eastAsia="uk-UA"/>
        </w:rPr>
        <w:t>е-</w:t>
      </w:r>
      <w:r w:rsidRPr="00D86AE6">
        <w:rPr>
          <w:rFonts w:ascii="Times New Roman" w:hAnsi="Times New Roman"/>
          <w:sz w:val="28"/>
          <w:szCs w:val="24"/>
          <w:lang w:val="uk-UA" w:eastAsia="uk-UA"/>
        </w:rPr>
        <w:t xml:space="preserve">декларування електронних декларацій; </w:t>
      </w:r>
    </w:p>
    <w:p w14:paraId="62CDCA39" w14:textId="58101D4E" w:rsidR="00667FA9" w:rsidRPr="004E3A9F" w:rsidRDefault="00667FA9" w:rsidP="00AB043D">
      <w:pPr>
        <w:pStyle w:val="10"/>
        <w:ind w:firstLine="708"/>
        <w:rPr>
          <w:rFonts w:ascii="Times New Roman" w:hAnsi="Times New Roman" w:cs="Times New Roman"/>
          <w:sz w:val="28"/>
          <w:szCs w:val="28"/>
        </w:rPr>
      </w:pPr>
      <w:r w:rsidRPr="004E3A9F">
        <w:rPr>
          <w:rFonts w:ascii="Times New Roman" w:hAnsi="Times New Roman" w:cs="Times New Roman"/>
          <w:sz w:val="28"/>
          <w:szCs w:val="28"/>
        </w:rPr>
        <w:t>1.</w:t>
      </w:r>
      <w:r w:rsidR="00AB043D">
        <w:rPr>
          <w:rFonts w:ascii="Times New Roman" w:hAnsi="Times New Roman" w:cs="Times New Roman"/>
          <w:sz w:val="28"/>
          <w:szCs w:val="28"/>
        </w:rPr>
        <w:t>5</w:t>
      </w:r>
      <w:r w:rsidRPr="004E3A9F">
        <w:rPr>
          <w:rFonts w:ascii="Times New Roman" w:hAnsi="Times New Roman" w:cs="Times New Roman"/>
          <w:sz w:val="28"/>
          <w:szCs w:val="28"/>
        </w:rPr>
        <w:t>. Веде</w:t>
      </w:r>
      <w:proofErr w:type="spellStart"/>
      <w:r w:rsidR="001B5F2D" w:rsidRPr="004E3A9F">
        <w:rPr>
          <w:rFonts w:ascii="Times New Roman" w:hAnsi="Times New Roman" w:cs="Times New Roman"/>
          <w:sz w:val="28"/>
          <w:szCs w:val="28"/>
        </w:rPr>
        <w:t>ння</w:t>
      </w:r>
      <w:proofErr w:type="spellEnd"/>
      <w:r w:rsidR="001B5F2D" w:rsidRPr="004E3A9F">
        <w:rPr>
          <w:rFonts w:ascii="Times New Roman" w:hAnsi="Times New Roman" w:cs="Times New Roman"/>
          <w:sz w:val="28"/>
          <w:szCs w:val="28"/>
        </w:rPr>
        <w:t xml:space="preserve"> </w:t>
      </w:r>
      <w:proofErr w:type="spellStart"/>
      <w:r w:rsidRPr="004E3A9F">
        <w:rPr>
          <w:rFonts w:ascii="Times New Roman" w:hAnsi="Times New Roman" w:cs="Times New Roman"/>
          <w:sz w:val="28"/>
          <w:szCs w:val="28"/>
        </w:rPr>
        <w:t>облік</w:t>
      </w:r>
      <w:proofErr w:type="spellEnd"/>
      <w:r w:rsidR="001B5F2D" w:rsidRPr="004E3A9F">
        <w:rPr>
          <w:rFonts w:ascii="Times New Roman" w:hAnsi="Times New Roman" w:cs="Times New Roman"/>
          <w:sz w:val="28"/>
          <w:szCs w:val="28"/>
        </w:rPr>
        <w:t xml:space="preserve">у </w:t>
      </w:r>
      <w:proofErr w:type="spellStart"/>
      <w:r w:rsidRPr="004E3A9F">
        <w:rPr>
          <w:rFonts w:ascii="Times New Roman" w:hAnsi="Times New Roman" w:cs="Times New Roman"/>
          <w:sz w:val="28"/>
          <w:szCs w:val="28"/>
        </w:rPr>
        <w:t>працівників</w:t>
      </w:r>
      <w:proofErr w:type="spellEnd"/>
      <w:r w:rsidRPr="004E3A9F">
        <w:rPr>
          <w:rFonts w:ascii="Times New Roman" w:hAnsi="Times New Roman" w:cs="Times New Roman"/>
          <w:sz w:val="28"/>
          <w:szCs w:val="28"/>
        </w:rPr>
        <w:t xml:space="preserve"> </w:t>
      </w:r>
      <w:proofErr w:type="spellStart"/>
      <w:r w:rsidRPr="004E3A9F">
        <w:rPr>
          <w:rFonts w:ascii="Times New Roman" w:hAnsi="Times New Roman" w:cs="Times New Roman"/>
          <w:sz w:val="28"/>
          <w:szCs w:val="28"/>
        </w:rPr>
        <w:t>селищної</w:t>
      </w:r>
      <w:proofErr w:type="spellEnd"/>
      <w:r w:rsidRPr="004E3A9F">
        <w:rPr>
          <w:rFonts w:ascii="Times New Roman" w:hAnsi="Times New Roman" w:cs="Times New Roman"/>
          <w:sz w:val="28"/>
          <w:szCs w:val="28"/>
        </w:rPr>
        <w:t xml:space="preserve"> ради, </w:t>
      </w:r>
      <w:proofErr w:type="spellStart"/>
      <w:r w:rsidRPr="004E3A9F">
        <w:rPr>
          <w:rFonts w:ascii="Times New Roman" w:hAnsi="Times New Roman" w:cs="Times New Roman"/>
          <w:sz w:val="28"/>
          <w:szCs w:val="28"/>
        </w:rPr>
        <w:t>притягнутих</w:t>
      </w:r>
      <w:proofErr w:type="spellEnd"/>
      <w:r w:rsidRPr="004E3A9F">
        <w:rPr>
          <w:rFonts w:ascii="Times New Roman" w:hAnsi="Times New Roman" w:cs="Times New Roman"/>
          <w:sz w:val="28"/>
          <w:szCs w:val="28"/>
        </w:rPr>
        <w:t xml:space="preserve"> до </w:t>
      </w:r>
      <w:proofErr w:type="spellStart"/>
      <w:r w:rsidRPr="004E3A9F">
        <w:rPr>
          <w:rFonts w:ascii="Times New Roman" w:hAnsi="Times New Roman" w:cs="Times New Roman"/>
          <w:sz w:val="28"/>
          <w:szCs w:val="28"/>
        </w:rPr>
        <w:t>відповідальності</w:t>
      </w:r>
      <w:proofErr w:type="spellEnd"/>
      <w:r w:rsidRPr="004E3A9F">
        <w:rPr>
          <w:rFonts w:ascii="Times New Roman" w:hAnsi="Times New Roman" w:cs="Times New Roman"/>
          <w:sz w:val="28"/>
          <w:szCs w:val="28"/>
        </w:rPr>
        <w:t xml:space="preserve"> за </w:t>
      </w:r>
      <w:proofErr w:type="spellStart"/>
      <w:r w:rsidRPr="004E3A9F">
        <w:rPr>
          <w:rFonts w:ascii="Times New Roman" w:hAnsi="Times New Roman" w:cs="Times New Roman"/>
          <w:sz w:val="28"/>
          <w:szCs w:val="28"/>
        </w:rPr>
        <w:t>вчинення</w:t>
      </w:r>
      <w:proofErr w:type="spellEnd"/>
      <w:r w:rsidRPr="004E3A9F">
        <w:rPr>
          <w:rFonts w:ascii="Times New Roman" w:hAnsi="Times New Roman" w:cs="Times New Roman"/>
          <w:sz w:val="28"/>
          <w:szCs w:val="28"/>
        </w:rPr>
        <w:t xml:space="preserve"> </w:t>
      </w:r>
      <w:proofErr w:type="spellStart"/>
      <w:r w:rsidRPr="004E3A9F">
        <w:rPr>
          <w:rFonts w:ascii="Times New Roman" w:hAnsi="Times New Roman" w:cs="Times New Roman"/>
          <w:sz w:val="28"/>
          <w:szCs w:val="28"/>
        </w:rPr>
        <w:t>корупційних</w:t>
      </w:r>
      <w:proofErr w:type="spellEnd"/>
      <w:r w:rsidRPr="004E3A9F">
        <w:rPr>
          <w:rFonts w:ascii="Times New Roman" w:hAnsi="Times New Roman" w:cs="Times New Roman"/>
          <w:sz w:val="28"/>
          <w:szCs w:val="28"/>
        </w:rPr>
        <w:t xml:space="preserve"> </w:t>
      </w:r>
      <w:proofErr w:type="spellStart"/>
      <w:r w:rsidRPr="004E3A9F">
        <w:rPr>
          <w:rFonts w:ascii="Times New Roman" w:hAnsi="Times New Roman" w:cs="Times New Roman"/>
          <w:sz w:val="28"/>
          <w:szCs w:val="28"/>
        </w:rPr>
        <w:t>правопорушень</w:t>
      </w:r>
      <w:proofErr w:type="spellEnd"/>
      <w:r w:rsidRPr="004E3A9F">
        <w:rPr>
          <w:rFonts w:ascii="Times New Roman" w:hAnsi="Times New Roman" w:cs="Times New Roman"/>
          <w:sz w:val="28"/>
          <w:szCs w:val="28"/>
        </w:rPr>
        <w:t>.</w:t>
      </w:r>
    </w:p>
    <w:p w14:paraId="0BD3E8F1" w14:textId="77777777" w:rsidR="00C65652" w:rsidRPr="004E3A9F" w:rsidRDefault="00C65652" w:rsidP="004E3A9F">
      <w:pPr>
        <w:pStyle w:val="10"/>
        <w:rPr>
          <w:rFonts w:ascii="Times New Roman" w:hAnsi="Times New Roman" w:cs="Times New Roman"/>
          <w:b/>
          <w:sz w:val="28"/>
          <w:szCs w:val="28"/>
        </w:rPr>
      </w:pPr>
    </w:p>
    <w:p w14:paraId="5B9C1F2B" w14:textId="77777777" w:rsidR="000F38DB" w:rsidRPr="004E3A9F" w:rsidRDefault="000F38DB" w:rsidP="00103028">
      <w:pPr>
        <w:pStyle w:val="10"/>
        <w:ind w:firstLine="708"/>
        <w:rPr>
          <w:rFonts w:ascii="Times New Roman" w:hAnsi="Times New Roman" w:cs="Times New Roman"/>
          <w:bCs/>
          <w:sz w:val="28"/>
          <w:szCs w:val="28"/>
          <w:u w:val="single"/>
        </w:rPr>
      </w:pPr>
      <w:r w:rsidRPr="004E3A9F">
        <w:rPr>
          <w:rFonts w:ascii="Times New Roman" w:hAnsi="Times New Roman" w:cs="Times New Roman"/>
          <w:bCs/>
          <w:sz w:val="28"/>
          <w:szCs w:val="28"/>
          <w:u w:val="single"/>
        </w:rPr>
        <w:t xml:space="preserve">2. З </w:t>
      </w:r>
      <w:proofErr w:type="spellStart"/>
      <w:r w:rsidRPr="004E3A9F">
        <w:rPr>
          <w:rFonts w:ascii="Times New Roman" w:hAnsi="Times New Roman" w:cs="Times New Roman"/>
          <w:bCs/>
          <w:sz w:val="28"/>
          <w:szCs w:val="28"/>
          <w:u w:val="single"/>
        </w:rPr>
        <w:t>питань</w:t>
      </w:r>
      <w:proofErr w:type="spellEnd"/>
      <w:r w:rsidRPr="004E3A9F">
        <w:rPr>
          <w:rFonts w:ascii="Times New Roman" w:hAnsi="Times New Roman" w:cs="Times New Roman"/>
          <w:bCs/>
          <w:sz w:val="28"/>
          <w:szCs w:val="28"/>
          <w:u w:val="single"/>
        </w:rPr>
        <w:t xml:space="preserve"> взаємодії з правоохоронними органами</w:t>
      </w:r>
    </w:p>
    <w:p w14:paraId="0F64A89D" w14:textId="77777777" w:rsidR="000F38DB" w:rsidRPr="004E3A9F" w:rsidRDefault="000F38DB" w:rsidP="004E3A9F">
      <w:pPr>
        <w:pStyle w:val="10"/>
        <w:rPr>
          <w:rFonts w:ascii="Times New Roman" w:hAnsi="Times New Roman" w:cs="Times New Roman"/>
          <w:sz w:val="28"/>
          <w:szCs w:val="28"/>
          <w:u w:val="single"/>
        </w:rPr>
      </w:pPr>
    </w:p>
    <w:p w14:paraId="14820294" w14:textId="1B132A6B" w:rsidR="00425A69" w:rsidRPr="00425A69" w:rsidRDefault="000F38DB" w:rsidP="00425A69">
      <w:pPr>
        <w:pStyle w:val="10"/>
        <w:rPr>
          <w:rFonts w:ascii="Times New Roman" w:hAnsi="Times New Roman" w:cs="Times New Roman"/>
          <w:sz w:val="28"/>
          <w:szCs w:val="28"/>
        </w:rPr>
      </w:pPr>
      <w:r w:rsidRPr="004E3A9F">
        <w:rPr>
          <w:rFonts w:ascii="Times New Roman" w:hAnsi="Times New Roman" w:cs="Times New Roman"/>
          <w:sz w:val="28"/>
          <w:szCs w:val="28"/>
        </w:rPr>
        <w:t xml:space="preserve">2.1.  </w:t>
      </w:r>
      <w:r w:rsidR="00425A69" w:rsidRPr="000A5447">
        <w:rPr>
          <w:rFonts w:ascii="Times New Roman" w:hAnsi="Times New Roman"/>
          <w:sz w:val="28"/>
          <w:szCs w:val="28"/>
        </w:rPr>
        <w:t>Забезпеч</w:t>
      </w:r>
      <w:r w:rsidR="00425A69">
        <w:rPr>
          <w:rFonts w:ascii="Times New Roman" w:hAnsi="Times New Roman"/>
          <w:sz w:val="28"/>
          <w:szCs w:val="28"/>
        </w:rPr>
        <w:t>ення</w:t>
      </w:r>
      <w:r w:rsidR="00425A69" w:rsidRPr="000A5447">
        <w:rPr>
          <w:rFonts w:ascii="Times New Roman" w:hAnsi="Times New Roman"/>
          <w:sz w:val="28"/>
          <w:szCs w:val="28"/>
        </w:rPr>
        <w:t xml:space="preserve"> організаційн</w:t>
      </w:r>
      <w:r w:rsidR="00425A69">
        <w:rPr>
          <w:rFonts w:ascii="Times New Roman" w:hAnsi="Times New Roman"/>
          <w:sz w:val="28"/>
          <w:szCs w:val="28"/>
        </w:rPr>
        <w:t>ої</w:t>
      </w:r>
      <w:r w:rsidR="00425A69" w:rsidRPr="000A5447">
        <w:rPr>
          <w:rFonts w:ascii="Times New Roman" w:hAnsi="Times New Roman"/>
          <w:sz w:val="28"/>
          <w:szCs w:val="28"/>
        </w:rPr>
        <w:t xml:space="preserve"> робот</w:t>
      </w:r>
      <w:r w:rsidR="00425A69">
        <w:rPr>
          <w:rFonts w:ascii="Times New Roman" w:hAnsi="Times New Roman"/>
          <w:sz w:val="28"/>
          <w:szCs w:val="28"/>
        </w:rPr>
        <w:t>и</w:t>
      </w:r>
      <w:r w:rsidR="00425A69" w:rsidRPr="000A5447">
        <w:rPr>
          <w:rFonts w:ascii="Times New Roman" w:hAnsi="Times New Roman"/>
          <w:sz w:val="28"/>
          <w:szCs w:val="28"/>
        </w:rPr>
        <w:t xml:space="preserve"> по виконанню актів Президента України, Кабінету Міністрів України, міністерств, інших центральних органів виконавчої влади, рішень селищної ради </w:t>
      </w:r>
      <w:r w:rsidR="00425A69" w:rsidRPr="004E3A9F">
        <w:rPr>
          <w:rFonts w:ascii="Times New Roman" w:hAnsi="Times New Roman" w:cs="Times New Roman"/>
          <w:sz w:val="28"/>
          <w:szCs w:val="28"/>
        </w:rPr>
        <w:t>щодо діяльності правоохоронних органів із захисту прав, свобод та законних інтересів громадян, здійснення заходів щодо охорони громадської безпеки, громадського порядку, боротьби зі злочинністю.</w:t>
      </w:r>
    </w:p>
    <w:p w14:paraId="16FDE15E" w14:textId="5DD5D345" w:rsidR="006F6FFD" w:rsidRPr="004E3A9F" w:rsidRDefault="000F38DB" w:rsidP="004E3A9F">
      <w:pPr>
        <w:pStyle w:val="10"/>
        <w:rPr>
          <w:rFonts w:ascii="Times New Roman" w:hAnsi="Times New Roman" w:cs="Times New Roman"/>
          <w:sz w:val="28"/>
          <w:szCs w:val="28"/>
        </w:rPr>
      </w:pPr>
      <w:r w:rsidRPr="004E3A9F">
        <w:rPr>
          <w:rFonts w:ascii="Times New Roman" w:hAnsi="Times New Roman" w:cs="Times New Roman"/>
          <w:sz w:val="28"/>
          <w:szCs w:val="28"/>
        </w:rPr>
        <w:t xml:space="preserve">2.2. </w:t>
      </w:r>
      <w:proofErr w:type="spellStart"/>
      <w:r w:rsidRPr="004E3A9F">
        <w:rPr>
          <w:rFonts w:ascii="Times New Roman" w:hAnsi="Times New Roman" w:cs="Times New Roman"/>
          <w:sz w:val="28"/>
          <w:szCs w:val="28"/>
        </w:rPr>
        <w:t>Аналіз</w:t>
      </w:r>
      <w:proofErr w:type="spellEnd"/>
      <w:r w:rsidRPr="004E3A9F">
        <w:rPr>
          <w:rFonts w:ascii="Times New Roman" w:hAnsi="Times New Roman" w:cs="Times New Roman"/>
          <w:sz w:val="28"/>
          <w:szCs w:val="28"/>
        </w:rPr>
        <w:t xml:space="preserve">, </w:t>
      </w:r>
      <w:proofErr w:type="spellStart"/>
      <w:r w:rsidRPr="004E3A9F">
        <w:rPr>
          <w:rFonts w:ascii="Times New Roman" w:hAnsi="Times New Roman" w:cs="Times New Roman"/>
          <w:sz w:val="28"/>
          <w:szCs w:val="28"/>
        </w:rPr>
        <w:t>узагальн</w:t>
      </w:r>
      <w:r w:rsidR="006F6FFD" w:rsidRPr="004E3A9F">
        <w:rPr>
          <w:rFonts w:ascii="Times New Roman" w:hAnsi="Times New Roman" w:cs="Times New Roman"/>
          <w:sz w:val="28"/>
          <w:szCs w:val="28"/>
        </w:rPr>
        <w:t>ення</w:t>
      </w:r>
      <w:proofErr w:type="spellEnd"/>
      <w:r w:rsidR="006F6FFD" w:rsidRPr="004E3A9F">
        <w:rPr>
          <w:rFonts w:ascii="Times New Roman" w:hAnsi="Times New Roman" w:cs="Times New Roman"/>
          <w:sz w:val="28"/>
          <w:szCs w:val="28"/>
        </w:rPr>
        <w:t xml:space="preserve"> </w:t>
      </w:r>
      <w:r w:rsidRPr="004E3A9F">
        <w:rPr>
          <w:rFonts w:ascii="Times New Roman" w:hAnsi="Times New Roman" w:cs="Times New Roman"/>
          <w:sz w:val="28"/>
          <w:szCs w:val="28"/>
        </w:rPr>
        <w:t>та прогноз</w:t>
      </w:r>
      <w:r w:rsidR="006F6FFD" w:rsidRPr="004E3A9F">
        <w:rPr>
          <w:rFonts w:ascii="Times New Roman" w:hAnsi="Times New Roman" w:cs="Times New Roman"/>
          <w:sz w:val="28"/>
          <w:szCs w:val="28"/>
        </w:rPr>
        <w:t xml:space="preserve"> </w:t>
      </w:r>
      <w:r w:rsidRPr="004E3A9F">
        <w:rPr>
          <w:rFonts w:ascii="Times New Roman" w:hAnsi="Times New Roman" w:cs="Times New Roman"/>
          <w:sz w:val="28"/>
          <w:szCs w:val="28"/>
        </w:rPr>
        <w:t>тенденції р</w:t>
      </w:r>
      <w:r w:rsidR="006F6FFD" w:rsidRPr="004E3A9F">
        <w:rPr>
          <w:rFonts w:ascii="Times New Roman" w:hAnsi="Times New Roman" w:cs="Times New Roman"/>
          <w:sz w:val="28"/>
          <w:szCs w:val="28"/>
        </w:rPr>
        <w:t>озвитку криміногенної ситуації</w:t>
      </w:r>
      <w:r w:rsidR="00AB043D">
        <w:rPr>
          <w:rFonts w:ascii="Times New Roman" w:hAnsi="Times New Roman" w:cs="Times New Roman"/>
          <w:sz w:val="28"/>
          <w:szCs w:val="28"/>
        </w:rPr>
        <w:t xml:space="preserve"> в громаді</w:t>
      </w:r>
      <w:r w:rsidR="006F6FFD" w:rsidRPr="004E3A9F">
        <w:rPr>
          <w:rFonts w:ascii="Times New Roman" w:hAnsi="Times New Roman" w:cs="Times New Roman"/>
          <w:sz w:val="28"/>
          <w:szCs w:val="28"/>
        </w:rPr>
        <w:t xml:space="preserve">. </w:t>
      </w:r>
    </w:p>
    <w:p w14:paraId="24BB8AAC" w14:textId="77777777" w:rsidR="000F38DB" w:rsidRPr="004E3A9F" w:rsidRDefault="00CB7DC7" w:rsidP="004E3A9F">
      <w:pPr>
        <w:pStyle w:val="10"/>
        <w:rPr>
          <w:rFonts w:ascii="Times New Roman" w:hAnsi="Times New Roman" w:cs="Times New Roman"/>
          <w:sz w:val="28"/>
          <w:szCs w:val="28"/>
        </w:rPr>
      </w:pPr>
      <w:r w:rsidRPr="004E3A9F">
        <w:rPr>
          <w:rFonts w:ascii="Times New Roman" w:hAnsi="Times New Roman" w:cs="Times New Roman"/>
          <w:sz w:val="28"/>
          <w:szCs w:val="28"/>
        </w:rPr>
        <w:t xml:space="preserve">2.3. </w:t>
      </w:r>
      <w:proofErr w:type="spellStart"/>
      <w:r w:rsidRPr="004E3A9F">
        <w:rPr>
          <w:rFonts w:ascii="Times New Roman" w:hAnsi="Times New Roman" w:cs="Times New Roman"/>
          <w:sz w:val="28"/>
          <w:szCs w:val="28"/>
        </w:rPr>
        <w:t>Розроблення</w:t>
      </w:r>
      <w:proofErr w:type="spellEnd"/>
      <w:r w:rsidRPr="004E3A9F">
        <w:rPr>
          <w:rFonts w:ascii="Times New Roman" w:hAnsi="Times New Roman" w:cs="Times New Roman"/>
          <w:sz w:val="28"/>
          <w:szCs w:val="28"/>
        </w:rPr>
        <w:t xml:space="preserve"> </w:t>
      </w:r>
      <w:proofErr w:type="spellStart"/>
      <w:r w:rsidRPr="004E3A9F">
        <w:rPr>
          <w:rFonts w:ascii="Times New Roman" w:hAnsi="Times New Roman" w:cs="Times New Roman"/>
          <w:sz w:val="28"/>
          <w:szCs w:val="28"/>
        </w:rPr>
        <w:t>проектів</w:t>
      </w:r>
      <w:proofErr w:type="spellEnd"/>
      <w:r w:rsidRPr="004E3A9F">
        <w:rPr>
          <w:rFonts w:ascii="Times New Roman" w:hAnsi="Times New Roman" w:cs="Times New Roman"/>
          <w:sz w:val="28"/>
          <w:szCs w:val="28"/>
        </w:rPr>
        <w:t xml:space="preserve"> </w:t>
      </w:r>
      <w:proofErr w:type="spellStart"/>
      <w:r w:rsidRPr="004E3A9F">
        <w:rPr>
          <w:rFonts w:ascii="Times New Roman" w:hAnsi="Times New Roman" w:cs="Times New Roman"/>
          <w:sz w:val="28"/>
          <w:szCs w:val="28"/>
        </w:rPr>
        <w:t>місцевих</w:t>
      </w:r>
      <w:proofErr w:type="spellEnd"/>
      <w:r w:rsidRPr="004E3A9F">
        <w:rPr>
          <w:rFonts w:ascii="Times New Roman" w:hAnsi="Times New Roman" w:cs="Times New Roman"/>
          <w:sz w:val="28"/>
          <w:szCs w:val="28"/>
        </w:rPr>
        <w:t xml:space="preserve"> </w:t>
      </w:r>
      <w:proofErr w:type="spellStart"/>
      <w:r w:rsidRPr="004E3A9F">
        <w:rPr>
          <w:rFonts w:ascii="Times New Roman" w:hAnsi="Times New Roman" w:cs="Times New Roman"/>
          <w:sz w:val="28"/>
          <w:szCs w:val="28"/>
        </w:rPr>
        <w:t>програм</w:t>
      </w:r>
      <w:proofErr w:type="spellEnd"/>
      <w:r w:rsidRPr="004E3A9F">
        <w:rPr>
          <w:rFonts w:ascii="Times New Roman" w:hAnsi="Times New Roman" w:cs="Times New Roman"/>
          <w:sz w:val="28"/>
          <w:szCs w:val="28"/>
        </w:rPr>
        <w:t xml:space="preserve">, </w:t>
      </w:r>
      <w:proofErr w:type="spellStart"/>
      <w:r w:rsidRPr="004E3A9F">
        <w:rPr>
          <w:rFonts w:ascii="Times New Roman" w:hAnsi="Times New Roman" w:cs="Times New Roman"/>
          <w:sz w:val="28"/>
          <w:szCs w:val="28"/>
        </w:rPr>
        <w:t>комплексних</w:t>
      </w:r>
      <w:proofErr w:type="spellEnd"/>
      <w:r w:rsidRPr="004E3A9F">
        <w:rPr>
          <w:rFonts w:ascii="Times New Roman" w:hAnsi="Times New Roman" w:cs="Times New Roman"/>
          <w:sz w:val="28"/>
          <w:szCs w:val="28"/>
        </w:rPr>
        <w:t xml:space="preserve"> </w:t>
      </w:r>
      <w:proofErr w:type="spellStart"/>
      <w:r w:rsidRPr="004E3A9F">
        <w:rPr>
          <w:rFonts w:ascii="Times New Roman" w:hAnsi="Times New Roman" w:cs="Times New Roman"/>
          <w:sz w:val="28"/>
          <w:szCs w:val="28"/>
        </w:rPr>
        <w:t>заходів</w:t>
      </w:r>
      <w:proofErr w:type="spellEnd"/>
      <w:r w:rsidRPr="004E3A9F">
        <w:rPr>
          <w:rFonts w:ascii="Times New Roman" w:hAnsi="Times New Roman" w:cs="Times New Roman"/>
          <w:sz w:val="28"/>
          <w:szCs w:val="28"/>
        </w:rPr>
        <w:t xml:space="preserve"> і </w:t>
      </w:r>
      <w:proofErr w:type="spellStart"/>
      <w:r w:rsidRPr="004E3A9F">
        <w:rPr>
          <w:rFonts w:ascii="Times New Roman" w:hAnsi="Times New Roman" w:cs="Times New Roman"/>
          <w:sz w:val="28"/>
          <w:szCs w:val="28"/>
        </w:rPr>
        <w:t>планів</w:t>
      </w:r>
      <w:proofErr w:type="spellEnd"/>
      <w:r w:rsidRPr="004E3A9F">
        <w:rPr>
          <w:rFonts w:ascii="Times New Roman" w:hAnsi="Times New Roman" w:cs="Times New Roman"/>
          <w:sz w:val="28"/>
          <w:szCs w:val="28"/>
        </w:rPr>
        <w:t xml:space="preserve"> </w:t>
      </w:r>
      <w:proofErr w:type="spellStart"/>
      <w:r w:rsidRPr="004E3A9F">
        <w:rPr>
          <w:rFonts w:ascii="Times New Roman" w:hAnsi="Times New Roman" w:cs="Times New Roman"/>
          <w:sz w:val="28"/>
          <w:szCs w:val="28"/>
        </w:rPr>
        <w:t>скоординованих</w:t>
      </w:r>
      <w:proofErr w:type="spellEnd"/>
      <w:r w:rsidRPr="004E3A9F">
        <w:rPr>
          <w:rFonts w:ascii="Times New Roman" w:hAnsi="Times New Roman" w:cs="Times New Roman"/>
          <w:sz w:val="28"/>
          <w:szCs w:val="28"/>
        </w:rPr>
        <w:t xml:space="preserve"> </w:t>
      </w:r>
      <w:proofErr w:type="spellStart"/>
      <w:r w:rsidRPr="004E3A9F">
        <w:rPr>
          <w:rFonts w:ascii="Times New Roman" w:hAnsi="Times New Roman" w:cs="Times New Roman"/>
          <w:sz w:val="28"/>
          <w:szCs w:val="28"/>
        </w:rPr>
        <w:t>дій</w:t>
      </w:r>
      <w:proofErr w:type="spellEnd"/>
      <w:r w:rsidRPr="004E3A9F">
        <w:rPr>
          <w:rFonts w:ascii="Times New Roman" w:hAnsi="Times New Roman" w:cs="Times New Roman"/>
          <w:sz w:val="28"/>
          <w:szCs w:val="28"/>
        </w:rPr>
        <w:t xml:space="preserve"> </w:t>
      </w:r>
      <w:proofErr w:type="spellStart"/>
      <w:r w:rsidRPr="004E3A9F">
        <w:rPr>
          <w:rFonts w:ascii="Times New Roman" w:hAnsi="Times New Roman" w:cs="Times New Roman"/>
          <w:sz w:val="28"/>
          <w:szCs w:val="28"/>
        </w:rPr>
        <w:t>щодо</w:t>
      </w:r>
      <w:proofErr w:type="spellEnd"/>
      <w:r w:rsidRPr="004E3A9F">
        <w:rPr>
          <w:rFonts w:ascii="Times New Roman" w:hAnsi="Times New Roman" w:cs="Times New Roman"/>
          <w:sz w:val="28"/>
          <w:szCs w:val="28"/>
        </w:rPr>
        <w:t xml:space="preserve"> </w:t>
      </w:r>
      <w:proofErr w:type="spellStart"/>
      <w:r w:rsidRPr="004E3A9F">
        <w:rPr>
          <w:rFonts w:ascii="Times New Roman" w:hAnsi="Times New Roman" w:cs="Times New Roman"/>
          <w:sz w:val="28"/>
          <w:szCs w:val="28"/>
        </w:rPr>
        <w:t>зміцнення</w:t>
      </w:r>
      <w:proofErr w:type="spellEnd"/>
      <w:r w:rsidRPr="004E3A9F">
        <w:rPr>
          <w:rFonts w:ascii="Times New Roman" w:hAnsi="Times New Roman" w:cs="Times New Roman"/>
          <w:sz w:val="28"/>
          <w:szCs w:val="28"/>
        </w:rPr>
        <w:t xml:space="preserve"> </w:t>
      </w:r>
      <w:proofErr w:type="spellStart"/>
      <w:r w:rsidRPr="004E3A9F">
        <w:rPr>
          <w:rFonts w:ascii="Times New Roman" w:hAnsi="Times New Roman" w:cs="Times New Roman"/>
          <w:sz w:val="28"/>
          <w:szCs w:val="28"/>
        </w:rPr>
        <w:t>законності</w:t>
      </w:r>
      <w:proofErr w:type="spellEnd"/>
      <w:r w:rsidRPr="004E3A9F">
        <w:rPr>
          <w:rFonts w:ascii="Times New Roman" w:hAnsi="Times New Roman" w:cs="Times New Roman"/>
          <w:sz w:val="28"/>
          <w:szCs w:val="28"/>
        </w:rPr>
        <w:t xml:space="preserve"> </w:t>
      </w:r>
      <w:r w:rsidR="000F38DB" w:rsidRPr="004E3A9F">
        <w:rPr>
          <w:rFonts w:ascii="Times New Roman" w:hAnsi="Times New Roman" w:cs="Times New Roman"/>
          <w:sz w:val="28"/>
          <w:szCs w:val="28"/>
        </w:rPr>
        <w:t xml:space="preserve">і правопорядку та контроль за </w:t>
      </w:r>
      <w:proofErr w:type="spellStart"/>
      <w:r w:rsidR="000F38DB" w:rsidRPr="004E3A9F">
        <w:rPr>
          <w:rFonts w:ascii="Times New Roman" w:hAnsi="Times New Roman" w:cs="Times New Roman"/>
          <w:sz w:val="28"/>
          <w:szCs w:val="28"/>
        </w:rPr>
        <w:t>їх</w:t>
      </w:r>
      <w:proofErr w:type="spellEnd"/>
      <w:r w:rsidR="000F38DB" w:rsidRPr="004E3A9F">
        <w:rPr>
          <w:rFonts w:ascii="Times New Roman" w:hAnsi="Times New Roman" w:cs="Times New Roman"/>
          <w:sz w:val="28"/>
          <w:szCs w:val="28"/>
        </w:rPr>
        <w:t xml:space="preserve"> </w:t>
      </w:r>
      <w:proofErr w:type="spellStart"/>
      <w:r w:rsidR="000F38DB" w:rsidRPr="004E3A9F">
        <w:rPr>
          <w:rFonts w:ascii="Times New Roman" w:hAnsi="Times New Roman" w:cs="Times New Roman"/>
          <w:sz w:val="28"/>
          <w:szCs w:val="28"/>
        </w:rPr>
        <w:t>виконанням</w:t>
      </w:r>
      <w:proofErr w:type="spellEnd"/>
      <w:r w:rsidR="000F38DB" w:rsidRPr="004E3A9F">
        <w:rPr>
          <w:rFonts w:ascii="Times New Roman" w:hAnsi="Times New Roman" w:cs="Times New Roman"/>
          <w:sz w:val="28"/>
          <w:szCs w:val="28"/>
        </w:rPr>
        <w:t>.</w:t>
      </w:r>
    </w:p>
    <w:p w14:paraId="49C3B2D0" w14:textId="77777777" w:rsidR="000F38DB" w:rsidRPr="004E3A9F" w:rsidRDefault="000F38DB" w:rsidP="004E3A9F">
      <w:pPr>
        <w:pStyle w:val="10"/>
        <w:rPr>
          <w:rFonts w:ascii="Times New Roman" w:hAnsi="Times New Roman" w:cs="Times New Roman"/>
          <w:sz w:val="28"/>
          <w:szCs w:val="28"/>
        </w:rPr>
      </w:pPr>
      <w:r w:rsidRPr="004E3A9F">
        <w:rPr>
          <w:rFonts w:ascii="Times New Roman" w:hAnsi="Times New Roman" w:cs="Times New Roman"/>
          <w:sz w:val="28"/>
          <w:szCs w:val="28"/>
        </w:rPr>
        <w:t>2.</w:t>
      </w:r>
      <w:r w:rsidR="00CB7DC7" w:rsidRPr="004E3A9F">
        <w:rPr>
          <w:rFonts w:ascii="Times New Roman" w:hAnsi="Times New Roman" w:cs="Times New Roman"/>
          <w:sz w:val="28"/>
          <w:szCs w:val="28"/>
        </w:rPr>
        <w:t>4</w:t>
      </w:r>
      <w:r w:rsidRPr="004E3A9F">
        <w:rPr>
          <w:rFonts w:ascii="Times New Roman" w:hAnsi="Times New Roman" w:cs="Times New Roman"/>
          <w:sz w:val="28"/>
          <w:szCs w:val="28"/>
        </w:rPr>
        <w:t xml:space="preserve">. За </w:t>
      </w:r>
      <w:proofErr w:type="spellStart"/>
      <w:r w:rsidRPr="004E3A9F">
        <w:rPr>
          <w:rFonts w:ascii="Times New Roman" w:hAnsi="Times New Roman" w:cs="Times New Roman"/>
          <w:sz w:val="28"/>
          <w:szCs w:val="28"/>
        </w:rPr>
        <w:t>дорученням</w:t>
      </w:r>
      <w:proofErr w:type="spellEnd"/>
      <w:r w:rsidRPr="004E3A9F">
        <w:rPr>
          <w:rFonts w:ascii="Times New Roman" w:hAnsi="Times New Roman" w:cs="Times New Roman"/>
          <w:sz w:val="28"/>
          <w:szCs w:val="28"/>
        </w:rPr>
        <w:t xml:space="preserve"> </w:t>
      </w:r>
      <w:proofErr w:type="spellStart"/>
      <w:r w:rsidRPr="004E3A9F">
        <w:rPr>
          <w:rFonts w:ascii="Times New Roman" w:hAnsi="Times New Roman" w:cs="Times New Roman"/>
          <w:sz w:val="28"/>
          <w:szCs w:val="28"/>
        </w:rPr>
        <w:t>голови</w:t>
      </w:r>
      <w:proofErr w:type="spellEnd"/>
      <w:r w:rsidRPr="004E3A9F">
        <w:rPr>
          <w:rFonts w:ascii="Times New Roman" w:hAnsi="Times New Roman" w:cs="Times New Roman"/>
          <w:sz w:val="28"/>
          <w:szCs w:val="28"/>
        </w:rPr>
        <w:t xml:space="preserve"> </w:t>
      </w:r>
      <w:proofErr w:type="spellStart"/>
      <w:r w:rsidRPr="004E3A9F">
        <w:rPr>
          <w:rFonts w:ascii="Times New Roman" w:hAnsi="Times New Roman" w:cs="Times New Roman"/>
          <w:sz w:val="28"/>
          <w:szCs w:val="28"/>
        </w:rPr>
        <w:t>селищної</w:t>
      </w:r>
      <w:proofErr w:type="spellEnd"/>
      <w:r w:rsidRPr="004E3A9F">
        <w:rPr>
          <w:rFonts w:ascii="Times New Roman" w:hAnsi="Times New Roman" w:cs="Times New Roman"/>
          <w:sz w:val="28"/>
          <w:szCs w:val="28"/>
        </w:rPr>
        <w:t xml:space="preserve"> ради </w:t>
      </w:r>
      <w:proofErr w:type="spellStart"/>
      <w:r w:rsidRPr="004E3A9F">
        <w:rPr>
          <w:rFonts w:ascii="Times New Roman" w:hAnsi="Times New Roman" w:cs="Times New Roman"/>
          <w:sz w:val="28"/>
          <w:szCs w:val="28"/>
        </w:rPr>
        <w:t>розгляд</w:t>
      </w:r>
      <w:proofErr w:type="spellEnd"/>
      <w:r w:rsidR="00CB7DC7" w:rsidRPr="004E3A9F">
        <w:rPr>
          <w:rFonts w:ascii="Times New Roman" w:hAnsi="Times New Roman" w:cs="Times New Roman"/>
          <w:sz w:val="28"/>
          <w:szCs w:val="28"/>
        </w:rPr>
        <w:t xml:space="preserve"> </w:t>
      </w:r>
      <w:proofErr w:type="spellStart"/>
      <w:r w:rsidRPr="004E3A9F">
        <w:rPr>
          <w:rFonts w:ascii="Times New Roman" w:hAnsi="Times New Roman" w:cs="Times New Roman"/>
          <w:sz w:val="28"/>
          <w:szCs w:val="28"/>
        </w:rPr>
        <w:t>звернен</w:t>
      </w:r>
      <w:proofErr w:type="spellEnd"/>
      <w:r w:rsidR="00CB7DC7" w:rsidRPr="004E3A9F">
        <w:rPr>
          <w:rFonts w:ascii="Times New Roman" w:hAnsi="Times New Roman" w:cs="Times New Roman"/>
          <w:sz w:val="28"/>
          <w:szCs w:val="28"/>
        </w:rPr>
        <w:t xml:space="preserve">ь </w:t>
      </w:r>
      <w:proofErr w:type="spellStart"/>
      <w:r w:rsidRPr="004E3A9F">
        <w:rPr>
          <w:rFonts w:ascii="Times New Roman" w:hAnsi="Times New Roman" w:cs="Times New Roman"/>
          <w:sz w:val="28"/>
          <w:szCs w:val="28"/>
        </w:rPr>
        <w:t>громадян</w:t>
      </w:r>
      <w:proofErr w:type="spellEnd"/>
      <w:r w:rsidRPr="004E3A9F">
        <w:rPr>
          <w:rFonts w:ascii="Times New Roman" w:hAnsi="Times New Roman" w:cs="Times New Roman"/>
          <w:sz w:val="28"/>
          <w:szCs w:val="28"/>
        </w:rPr>
        <w:t xml:space="preserve">, </w:t>
      </w:r>
      <w:proofErr w:type="spellStart"/>
      <w:r w:rsidRPr="004E3A9F">
        <w:rPr>
          <w:rFonts w:ascii="Times New Roman" w:hAnsi="Times New Roman" w:cs="Times New Roman"/>
          <w:sz w:val="28"/>
          <w:szCs w:val="28"/>
        </w:rPr>
        <w:t>установ</w:t>
      </w:r>
      <w:proofErr w:type="spellEnd"/>
      <w:r w:rsidRPr="004E3A9F">
        <w:rPr>
          <w:rFonts w:ascii="Times New Roman" w:hAnsi="Times New Roman" w:cs="Times New Roman"/>
          <w:sz w:val="28"/>
          <w:szCs w:val="28"/>
        </w:rPr>
        <w:t xml:space="preserve"> і </w:t>
      </w:r>
      <w:proofErr w:type="spellStart"/>
      <w:r w:rsidRPr="004E3A9F">
        <w:rPr>
          <w:rFonts w:ascii="Times New Roman" w:hAnsi="Times New Roman" w:cs="Times New Roman"/>
          <w:sz w:val="28"/>
          <w:szCs w:val="28"/>
        </w:rPr>
        <w:t>організацій</w:t>
      </w:r>
      <w:proofErr w:type="spellEnd"/>
      <w:r w:rsidRPr="004E3A9F">
        <w:rPr>
          <w:rFonts w:ascii="Times New Roman" w:hAnsi="Times New Roman" w:cs="Times New Roman"/>
          <w:sz w:val="28"/>
          <w:szCs w:val="28"/>
        </w:rPr>
        <w:t xml:space="preserve"> з </w:t>
      </w:r>
      <w:proofErr w:type="spellStart"/>
      <w:r w:rsidRPr="004E3A9F">
        <w:rPr>
          <w:rFonts w:ascii="Times New Roman" w:hAnsi="Times New Roman" w:cs="Times New Roman"/>
          <w:sz w:val="28"/>
          <w:szCs w:val="28"/>
        </w:rPr>
        <w:t>питань</w:t>
      </w:r>
      <w:proofErr w:type="spellEnd"/>
      <w:r w:rsidRPr="004E3A9F">
        <w:rPr>
          <w:rFonts w:ascii="Times New Roman" w:hAnsi="Times New Roman" w:cs="Times New Roman"/>
          <w:sz w:val="28"/>
          <w:szCs w:val="28"/>
        </w:rPr>
        <w:t xml:space="preserve">,  </w:t>
      </w:r>
      <w:proofErr w:type="spellStart"/>
      <w:r w:rsidRPr="004E3A9F">
        <w:rPr>
          <w:rFonts w:ascii="Times New Roman" w:hAnsi="Times New Roman" w:cs="Times New Roman"/>
          <w:sz w:val="28"/>
          <w:szCs w:val="28"/>
        </w:rPr>
        <w:t>що</w:t>
      </w:r>
      <w:proofErr w:type="spellEnd"/>
      <w:r w:rsidRPr="004E3A9F">
        <w:rPr>
          <w:rFonts w:ascii="Times New Roman" w:hAnsi="Times New Roman" w:cs="Times New Roman"/>
          <w:sz w:val="28"/>
          <w:szCs w:val="28"/>
        </w:rPr>
        <w:t xml:space="preserve">  належать до </w:t>
      </w:r>
      <w:proofErr w:type="spellStart"/>
      <w:r w:rsidRPr="004E3A9F">
        <w:rPr>
          <w:rFonts w:ascii="Times New Roman" w:hAnsi="Times New Roman" w:cs="Times New Roman"/>
          <w:sz w:val="28"/>
          <w:szCs w:val="28"/>
        </w:rPr>
        <w:t>його</w:t>
      </w:r>
      <w:proofErr w:type="spellEnd"/>
      <w:r w:rsidRPr="004E3A9F">
        <w:rPr>
          <w:rFonts w:ascii="Times New Roman" w:hAnsi="Times New Roman" w:cs="Times New Roman"/>
          <w:sz w:val="28"/>
          <w:szCs w:val="28"/>
        </w:rPr>
        <w:t xml:space="preserve"> </w:t>
      </w:r>
      <w:proofErr w:type="spellStart"/>
      <w:r w:rsidRPr="004E3A9F">
        <w:rPr>
          <w:rFonts w:ascii="Times New Roman" w:hAnsi="Times New Roman" w:cs="Times New Roman"/>
          <w:sz w:val="28"/>
          <w:szCs w:val="28"/>
        </w:rPr>
        <w:t>компетенції</w:t>
      </w:r>
      <w:proofErr w:type="spellEnd"/>
      <w:r w:rsidRPr="004E3A9F">
        <w:rPr>
          <w:rFonts w:ascii="Times New Roman" w:hAnsi="Times New Roman" w:cs="Times New Roman"/>
          <w:sz w:val="28"/>
          <w:szCs w:val="28"/>
        </w:rPr>
        <w:t>.</w:t>
      </w:r>
    </w:p>
    <w:p w14:paraId="36FCC7AD" w14:textId="77777777" w:rsidR="000F38DB" w:rsidRPr="004E3A9F" w:rsidRDefault="000F38DB" w:rsidP="004E3A9F">
      <w:pPr>
        <w:pStyle w:val="10"/>
        <w:rPr>
          <w:rFonts w:ascii="Times New Roman" w:hAnsi="Times New Roman" w:cs="Times New Roman"/>
          <w:sz w:val="28"/>
          <w:szCs w:val="28"/>
        </w:rPr>
      </w:pPr>
    </w:p>
    <w:p w14:paraId="1A850567" w14:textId="77777777" w:rsidR="00CB7DC7" w:rsidRPr="004E3A9F" w:rsidRDefault="00CB7DC7" w:rsidP="00103028">
      <w:pPr>
        <w:pStyle w:val="2"/>
        <w:shd w:val="clear" w:color="auto" w:fill="auto"/>
        <w:spacing w:after="212" w:line="240" w:lineRule="auto"/>
        <w:ind w:left="20" w:firstLine="547"/>
        <w:rPr>
          <w:rFonts w:ascii="Times New Roman" w:hAnsi="Times New Roman"/>
          <w:bCs/>
          <w:sz w:val="28"/>
          <w:szCs w:val="28"/>
          <w:u w:val="single"/>
          <w:lang w:val="uk-UA"/>
        </w:rPr>
      </w:pPr>
      <w:r w:rsidRPr="004E3A9F">
        <w:rPr>
          <w:rFonts w:ascii="Times New Roman" w:hAnsi="Times New Roman"/>
          <w:bCs/>
          <w:sz w:val="28"/>
          <w:szCs w:val="28"/>
          <w:u w:val="single"/>
          <w:lang w:val="uk-UA"/>
        </w:rPr>
        <w:t>3</w:t>
      </w:r>
      <w:r w:rsidRPr="005216EB">
        <w:rPr>
          <w:rFonts w:ascii="Times New Roman" w:hAnsi="Times New Roman"/>
          <w:bCs/>
          <w:sz w:val="28"/>
          <w:szCs w:val="28"/>
          <w:u w:val="single"/>
          <w:lang w:val="uk-UA"/>
        </w:rPr>
        <w:t xml:space="preserve">. </w:t>
      </w:r>
      <w:r w:rsidRPr="004E3A9F">
        <w:rPr>
          <w:rStyle w:val="1"/>
          <w:rFonts w:ascii="Times New Roman" w:hAnsi="Times New Roman"/>
          <w:bCs/>
          <w:sz w:val="28"/>
          <w:szCs w:val="28"/>
        </w:rPr>
        <w:t>З питань цивільного захисту</w:t>
      </w:r>
    </w:p>
    <w:p w14:paraId="708E5FD9" w14:textId="70DE09A5" w:rsidR="005216EB" w:rsidRDefault="00CB7DC7" w:rsidP="005216EB">
      <w:pPr>
        <w:spacing w:after="0" w:line="240" w:lineRule="auto"/>
        <w:ind w:firstLine="709"/>
        <w:jc w:val="both"/>
        <w:rPr>
          <w:rFonts w:ascii="Times New Roman" w:hAnsi="Times New Roman" w:cs="Times New Roman"/>
          <w:sz w:val="28"/>
          <w:szCs w:val="28"/>
          <w:lang w:val="uk-UA"/>
        </w:rPr>
      </w:pPr>
      <w:r w:rsidRPr="00CB7DC7">
        <w:rPr>
          <w:rFonts w:ascii="Times New Roman" w:hAnsi="Times New Roman"/>
          <w:sz w:val="28"/>
          <w:szCs w:val="28"/>
          <w:lang w:val="uk-UA"/>
        </w:rPr>
        <w:t>3</w:t>
      </w:r>
      <w:r w:rsidRPr="00995AB5">
        <w:rPr>
          <w:rFonts w:ascii="Times New Roman" w:hAnsi="Times New Roman"/>
          <w:sz w:val="28"/>
          <w:szCs w:val="28"/>
          <w:lang w:val="uk-UA"/>
        </w:rPr>
        <w:t xml:space="preserve">.1. </w:t>
      </w:r>
      <w:r w:rsidR="005216EB">
        <w:rPr>
          <w:rFonts w:ascii="Times New Roman" w:hAnsi="Times New Roman" w:cs="Times New Roman"/>
          <w:sz w:val="28"/>
          <w:szCs w:val="28"/>
          <w:lang w:val="uk-UA"/>
        </w:rPr>
        <w:t>З</w:t>
      </w:r>
      <w:r w:rsidR="005216EB" w:rsidRPr="00F01170">
        <w:rPr>
          <w:rFonts w:ascii="Times New Roman" w:hAnsi="Times New Roman" w:cs="Times New Roman"/>
          <w:sz w:val="28"/>
          <w:szCs w:val="28"/>
          <w:lang w:val="uk-UA"/>
        </w:rPr>
        <w:t>абезпеч</w:t>
      </w:r>
      <w:r w:rsidR="005216EB">
        <w:rPr>
          <w:rFonts w:ascii="Times New Roman" w:hAnsi="Times New Roman" w:cs="Times New Roman"/>
          <w:sz w:val="28"/>
          <w:szCs w:val="28"/>
          <w:lang w:val="uk-UA"/>
        </w:rPr>
        <w:t>ення</w:t>
      </w:r>
      <w:r w:rsidR="005216EB" w:rsidRPr="00F01170">
        <w:rPr>
          <w:rFonts w:ascii="Times New Roman" w:hAnsi="Times New Roman" w:cs="Times New Roman"/>
          <w:sz w:val="28"/>
          <w:szCs w:val="28"/>
          <w:lang w:val="uk-UA"/>
        </w:rPr>
        <w:t xml:space="preserve"> функціонування </w:t>
      </w:r>
      <w:r w:rsidR="005216EB">
        <w:rPr>
          <w:rFonts w:ascii="Times New Roman" w:hAnsi="Times New Roman" w:cs="Times New Roman"/>
          <w:sz w:val="28"/>
          <w:szCs w:val="28"/>
          <w:lang w:val="uk-UA"/>
        </w:rPr>
        <w:t xml:space="preserve">Савранської </w:t>
      </w:r>
      <w:r w:rsidR="005216EB" w:rsidRPr="00F01170">
        <w:rPr>
          <w:rFonts w:ascii="Times New Roman" w:hAnsi="Times New Roman" w:cs="Times New Roman"/>
          <w:sz w:val="28"/>
          <w:szCs w:val="28"/>
          <w:lang w:val="uk-UA"/>
        </w:rPr>
        <w:t xml:space="preserve">селищної </w:t>
      </w:r>
      <w:proofErr w:type="spellStart"/>
      <w:r w:rsidR="005216EB" w:rsidRPr="00F01170">
        <w:rPr>
          <w:rFonts w:ascii="Times New Roman" w:hAnsi="Times New Roman" w:cs="Times New Roman"/>
          <w:sz w:val="28"/>
          <w:szCs w:val="28"/>
          <w:lang w:val="uk-UA"/>
        </w:rPr>
        <w:t>субланки</w:t>
      </w:r>
      <w:proofErr w:type="spellEnd"/>
      <w:r w:rsidR="005216EB" w:rsidRPr="00F01170">
        <w:rPr>
          <w:rFonts w:ascii="Times New Roman" w:hAnsi="Times New Roman" w:cs="Times New Roman"/>
          <w:sz w:val="28"/>
          <w:szCs w:val="28"/>
          <w:lang w:val="uk-UA"/>
        </w:rPr>
        <w:t xml:space="preserve"> Подільської районної ланки територіальної підсистеми єдиної державної системи цивільного захисту Одеської області (далі - селищна </w:t>
      </w:r>
      <w:proofErr w:type="spellStart"/>
      <w:r w:rsidR="005216EB" w:rsidRPr="00F01170">
        <w:rPr>
          <w:rFonts w:ascii="Times New Roman" w:hAnsi="Times New Roman" w:cs="Times New Roman"/>
          <w:sz w:val="28"/>
          <w:szCs w:val="28"/>
          <w:lang w:val="uk-UA"/>
        </w:rPr>
        <w:t>субланка</w:t>
      </w:r>
      <w:proofErr w:type="spellEnd"/>
      <w:r w:rsidR="005216EB" w:rsidRPr="00F01170">
        <w:rPr>
          <w:rFonts w:ascii="Times New Roman" w:hAnsi="Times New Roman" w:cs="Times New Roman"/>
          <w:sz w:val="28"/>
          <w:szCs w:val="28"/>
          <w:lang w:val="uk-UA"/>
        </w:rPr>
        <w:t xml:space="preserve"> територіальної підсистема ЄДСЦЗ).</w:t>
      </w:r>
    </w:p>
    <w:p w14:paraId="7C2CF3D1" w14:textId="6EA38387" w:rsidR="00CB7DC7" w:rsidRPr="00995AB5" w:rsidRDefault="005216EB" w:rsidP="00CB7DC7">
      <w:pPr>
        <w:pStyle w:val="2"/>
        <w:shd w:val="clear" w:color="auto" w:fill="auto"/>
        <w:tabs>
          <w:tab w:val="left" w:pos="908"/>
        </w:tabs>
        <w:spacing w:line="240" w:lineRule="auto"/>
        <w:ind w:right="20" w:firstLine="567"/>
        <w:jc w:val="both"/>
        <w:rPr>
          <w:rFonts w:ascii="Times New Roman" w:hAnsi="Times New Roman"/>
          <w:sz w:val="28"/>
          <w:szCs w:val="28"/>
          <w:lang w:val="uk-UA"/>
        </w:rPr>
      </w:pPr>
      <w:r>
        <w:rPr>
          <w:rFonts w:ascii="Times New Roman" w:hAnsi="Times New Roman"/>
          <w:sz w:val="28"/>
          <w:szCs w:val="28"/>
          <w:lang w:val="uk-UA"/>
        </w:rPr>
        <w:t xml:space="preserve">3.2. </w:t>
      </w:r>
      <w:r w:rsidR="00547DA8">
        <w:rPr>
          <w:rFonts w:ascii="Times New Roman" w:hAnsi="Times New Roman"/>
          <w:sz w:val="28"/>
          <w:szCs w:val="28"/>
          <w:lang w:val="uk-UA"/>
        </w:rPr>
        <w:t>Р</w:t>
      </w:r>
      <w:r w:rsidR="00CB7DC7" w:rsidRPr="00995AB5">
        <w:rPr>
          <w:rFonts w:ascii="Times New Roman" w:hAnsi="Times New Roman"/>
          <w:sz w:val="28"/>
          <w:szCs w:val="28"/>
          <w:lang w:val="uk-UA"/>
        </w:rPr>
        <w:t xml:space="preserve">озроблення </w:t>
      </w:r>
      <w:r w:rsidR="00995AB5">
        <w:rPr>
          <w:rFonts w:ascii="Times New Roman" w:hAnsi="Times New Roman"/>
          <w:sz w:val="28"/>
          <w:szCs w:val="28"/>
          <w:lang w:val="uk-UA"/>
        </w:rPr>
        <w:t>т</w:t>
      </w:r>
      <w:r w:rsidR="00547DA8">
        <w:rPr>
          <w:rFonts w:ascii="Times New Roman" w:hAnsi="Times New Roman"/>
          <w:sz w:val="28"/>
          <w:szCs w:val="28"/>
          <w:lang w:val="uk-UA"/>
        </w:rPr>
        <w:t xml:space="preserve">а </w:t>
      </w:r>
      <w:r w:rsidR="00CB7DC7" w:rsidRPr="00995AB5">
        <w:rPr>
          <w:rFonts w:ascii="Times New Roman" w:hAnsi="Times New Roman"/>
          <w:sz w:val="28"/>
          <w:szCs w:val="28"/>
          <w:lang w:val="uk-UA"/>
        </w:rPr>
        <w:t xml:space="preserve">здійснення заходів  щодо удосконалення організації цивільного захисту, запобігання виникненню надзвичайних ситуацій, реагування на них, ліквідації їх наслідків, захисту та життєзабезпечення постраждалого населення. </w:t>
      </w:r>
    </w:p>
    <w:p w14:paraId="639289FE" w14:textId="377992D8" w:rsidR="00CB7DC7" w:rsidRDefault="00CB7DC7" w:rsidP="00CB7DC7">
      <w:pPr>
        <w:pStyle w:val="2"/>
        <w:shd w:val="clear" w:color="auto" w:fill="auto"/>
        <w:tabs>
          <w:tab w:val="left" w:pos="908"/>
        </w:tabs>
        <w:spacing w:line="240" w:lineRule="auto"/>
        <w:ind w:right="20" w:firstLine="567"/>
        <w:jc w:val="both"/>
        <w:rPr>
          <w:rFonts w:ascii="Times New Roman" w:hAnsi="Times New Roman"/>
          <w:sz w:val="28"/>
          <w:szCs w:val="28"/>
          <w:lang w:val="uk-UA"/>
        </w:rPr>
      </w:pPr>
      <w:r w:rsidRPr="00CB7DC7">
        <w:rPr>
          <w:rFonts w:ascii="Times New Roman" w:hAnsi="Times New Roman"/>
          <w:sz w:val="28"/>
          <w:szCs w:val="28"/>
          <w:lang w:val="uk-UA"/>
        </w:rPr>
        <w:t>3</w:t>
      </w:r>
      <w:r w:rsidRPr="0014392B">
        <w:rPr>
          <w:rFonts w:ascii="Times New Roman" w:hAnsi="Times New Roman"/>
          <w:sz w:val="28"/>
          <w:szCs w:val="28"/>
          <w:lang w:val="uk-UA"/>
        </w:rPr>
        <w:t>.</w:t>
      </w:r>
      <w:r w:rsidR="005216EB">
        <w:rPr>
          <w:rFonts w:ascii="Times New Roman" w:hAnsi="Times New Roman"/>
          <w:sz w:val="28"/>
          <w:szCs w:val="28"/>
          <w:lang w:val="uk-UA"/>
        </w:rPr>
        <w:t>3</w:t>
      </w:r>
      <w:r w:rsidRPr="0014392B">
        <w:rPr>
          <w:rFonts w:ascii="Times New Roman" w:hAnsi="Times New Roman"/>
          <w:sz w:val="28"/>
          <w:szCs w:val="28"/>
          <w:lang w:val="uk-UA"/>
        </w:rPr>
        <w:t>. Здійсн</w:t>
      </w:r>
      <w:r w:rsidR="0014392B">
        <w:rPr>
          <w:rFonts w:ascii="Times New Roman" w:hAnsi="Times New Roman"/>
          <w:sz w:val="28"/>
          <w:szCs w:val="28"/>
          <w:lang w:val="uk-UA"/>
        </w:rPr>
        <w:t xml:space="preserve">ення </w:t>
      </w:r>
      <w:r w:rsidRPr="0014392B">
        <w:rPr>
          <w:rFonts w:ascii="Times New Roman" w:hAnsi="Times New Roman"/>
          <w:sz w:val="28"/>
          <w:szCs w:val="28"/>
          <w:lang w:val="uk-UA"/>
        </w:rPr>
        <w:t>зб</w:t>
      </w:r>
      <w:r w:rsidR="0014392B">
        <w:rPr>
          <w:rFonts w:ascii="Times New Roman" w:hAnsi="Times New Roman"/>
          <w:sz w:val="28"/>
          <w:szCs w:val="28"/>
          <w:lang w:val="uk-UA"/>
        </w:rPr>
        <w:t>ору</w:t>
      </w:r>
      <w:r w:rsidRPr="0014392B">
        <w:rPr>
          <w:rFonts w:ascii="Times New Roman" w:hAnsi="Times New Roman"/>
          <w:sz w:val="28"/>
          <w:szCs w:val="28"/>
          <w:lang w:val="uk-UA"/>
        </w:rPr>
        <w:t>, накопичення, обробк</w:t>
      </w:r>
      <w:r w:rsidR="0014392B">
        <w:rPr>
          <w:rFonts w:ascii="Times New Roman" w:hAnsi="Times New Roman"/>
          <w:sz w:val="28"/>
          <w:szCs w:val="28"/>
          <w:lang w:val="uk-UA"/>
        </w:rPr>
        <w:t>и</w:t>
      </w:r>
      <w:r w:rsidRPr="0014392B">
        <w:rPr>
          <w:rFonts w:ascii="Times New Roman" w:hAnsi="Times New Roman"/>
          <w:sz w:val="28"/>
          <w:szCs w:val="28"/>
          <w:lang w:val="uk-UA"/>
        </w:rPr>
        <w:t>, аналіз</w:t>
      </w:r>
      <w:r w:rsidR="0014392B">
        <w:rPr>
          <w:rFonts w:ascii="Times New Roman" w:hAnsi="Times New Roman"/>
          <w:sz w:val="28"/>
          <w:szCs w:val="28"/>
          <w:lang w:val="uk-UA"/>
        </w:rPr>
        <w:t>у</w:t>
      </w:r>
      <w:r w:rsidRPr="0014392B">
        <w:rPr>
          <w:rFonts w:ascii="Times New Roman" w:hAnsi="Times New Roman"/>
          <w:sz w:val="28"/>
          <w:szCs w:val="28"/>
          <w:lang w:val="uk-UA"/>
        </w:rPr>
        <w:t xml:space="preserve"> і оприлюднення інформації про стан техногенної та природної безпеки </w:t>
      </w:r>
      <w:r w:rsidRPr="00CB7DC7">
        <w:rPr>
          <w:rFonts w:ascii="Times New Roman" w:hAnsi="Times New Roman"/>
          <w:sz w:val="28"/>
          <w:szCs w:val="28"/>
          <w:lang w:val="uk-UA"/>
        </w:rPr>
        <w:t xml:space="preserve">на території селищної </w:t>
      </w:r>
      <w:r w:rsidR="0014392B">
        <w:rPr>
          <w:rFonts w:ascii="Times New Roman" w:hAnsi="Times New Roman"/>
          <w:sz w:val="28"/>
          <w:szCs w:val="28"/>
          <w:lang w:val="uk-UA"/>
        </w:rPr>
        <w:t>територіальної громади</w:t>
      </w:r>
      <w:r w:rsidRPr="0014392B">
        <w:rPr>
          <w:rFonts w:ascii="Times New Roman" w:hAnsi="Times New Roman"/>
          <w:sz w:val="28"/>
          <w:szCs w:val="28"/>
          <w:lang w:val="uk-UA"/>
        </w:rPr>
        <w:t>.</w:t>
      </w:r>
    </w:p>
    <w:p w14:paraId="07C4B2DD" w14:textId="6A33EEFC" w:rsidR="00C83C49" w:rsidRPr="0014392B" w:rsidRDefault="00C83C49" w:rsidP="00CB7DC7">
      <w:pPr>
        <w:pStyle w:val="2"/>
        <w:shd w:val="clear" w:color="auto" w:fill="auto"/>
        <w:tabs>
          <w:tab w:val="left" w:pos="908"/>
        </w:tabs>
        <w:spacing w:line="240" w:lineRule="auto"/>
        <w:ind w:right="20" w:firstLine="567"/>
        <w:jc w:val="both"/>
        <w:rPr>
          <w:rFonts w:ascii="Times New Roman" w:hAnsi="Times New Roman"/>
          <w:sz w:val="28"/>
          <w:szCs w:val="28"/>
          <w:lang w:val="uk-UA"/>
        </w:rPr>
      </w:pPr>
      <w:r>
        <w:rPr>
          <w:rFonts w:ascii="Times New Roman" w:hAnsi="Times New Roman" w:cs="Times New Roman"/>
          <w:sz w:val="28"/>
          <w:szCs w:val="28"/>
          <w:lang w:val="uk-UA"/>
        </w:rPr>
        <w:t>3.</w:t>
      </w:r>
      <w:r w:rsidR="005216EB">
        <w:rPr>
          <w:rFonts w:ascii="Times New Roman" w:hAnsi="Times New Roman" w:cs="Times New Roman"/>
          <w:sz w:val="28"/>
          <w:szCs w:val="28"/>
          <w:lang w:val="uk-UA"/>
        </w:rPr>
        <w:t>4</w:t>
      </w:r>
      <w:r>
        <w:rPr>
          <w:rFonts w:ascii="Times New Roman" w:hAnsi="Times New Roman" w:cs="Times New Roman"/>
          <w:sz w:val="28"/>
          <w:szCs w:val="28"/>
          <w:lang w:val="uk-UA"/>
        </w:rPr>
        <w:t xml:space="preserve">. Здійснення </w:t>
      </w:r>
      <w:proofErr w:type="spellStart"/>
      <w:r w:rsidRPr="00712EF2">
        <w:rPr>
          <w:rFonts w:ascii="Times New Roman" w:hAnsi="Times New Roman" w:cs="Times New Roman"/>
          <w:sz w:val="28"/>
          <w:szCs w:val="28"/>
        </w:rPr>
        <w:t>оповіщення</w:t>
      </w:r>
      <w:proofErr w:type="spellEnd"/>
      <w:r w:rsidRPr="00712EF2">
        <w:rPr>
          <w:rFonts w:ascii="Times New Roman" w:hAnsi="Times New Roman" w:cs="Times New Roman"/>
          <w:sz w:val="28"/>
          <w:szCs w:val="28"/>
        </w:rPr>
        <w:t xml:space="preserve"> </w:t>
      </w:r>
      <w:proofErr w:type="spellStart"/>
      <w:r w:rsidRPr="00712EF2">
        <w:rPr>
          <w:rFonts w:ascii="Times New Roman" w:hAnsi="Times New Roman" w:cs="Times New Roman"/>
          <w:sz w:val="28"/>
          <w:szCs w:val="28"/>
        </w:rPr>
        <w:t>керівного</w:t>
      </w:r>
      <w:proofErr w:type="spellEnd"/>
      <w:r w:rsidRPr="00712EF2">
        <w:rPr>
          <w:rFonts w:ascii="Times New Roman" w:hAnsi="Times New Roman" w:cs="Times New Roman"/>
          <w:sz w:val="28"/>
          <w:szCs w:val="28"/>
        </w:rPr>
        <w:t xml:space="preserve"> складу та </w:t>
      </w:r>
      <w:proofErr w:type="spellStart"/>
      <w:r w:rsidRPr="00712EF2">
        <w:rPr>
          <w:rFonts w:ascii="Times New Roman" w:hAnsi="Times New Roman" w:cs="Times New Roman"/>
          <w:sz w:val="28"/>
          <w:szCs w:val="28"/>
        </w:rPr>
        <w:t>населення</w:t>
      </w:r>
      <w:proofErr w:type="spellEnd"/>
      <w:r w:rsidRPr="00712EF2">
        <w:rPr>
          <w:rFonts w:ascii="Times New Roman" w:hAnsi="Times New Roman" w:cs="Times New Roman"/>
          <w:sz w:val="28"/>
          <w:szCs w:val="28"/>
        </w:rPr>
        <w:t xml:space="preserve">, за </w:t>
      </w:r>
      <w:proofErr w:type="spellStart"/>
      <w:r w:rsidRPr="00712EF2">
        <w:rPr>
          <w:rFonts w:ascii="Times New Roman" w:hAnsi="Times New Roman" w:cs="Times New Roman"/>
          <w:sz w:val="28"/>
          <w:szCs w:val="28"/>
        </w:rPr>
        <w:t>розпорядженням</w:t>
      </w:r>
      <w:proofErr w:type="spellEnd"/>
      <w:r w:rsidRPr="00712EF2">
        <w:rPr>
          <w:rFonts w:ascii="Times New Roman" w:hAnsi="Times New Roman" w:cs="Times New Roman"/>
          <w:sz w:val="28"/>
          <w:szCs w:val="28"/>
        </w:rPr>
        <w:t xml:space="preserve"> начальника </w:t>
      </w:r>
      <w:proofErr w:type="spellStart"/>
      <w:r w:rsidRPr="00712EF2">
        <w:rPr>
          <w:rFonts w:ascii="Times New Roman" w:hAnsi="Times New Roman" w:cs="Times New Roman"/>
          <w:sz w:val="28"/>
          <w:szCs w:val="28"/>
        </w:rPr>
        <w:t>цивільного</w:t>
      </w:r>
      <w:proofErr w:type="spellEnd"/>
      <w:r w:rsidRPr="00712EF2">
        <w:rPr>
          <w:rFonts w:ascii="Times New Roman" w:hAnsi="Times New Roman" w:cs="Times New Roman"/>
          <w:sz w:val="28"/>
          <w:szCs w:val="28"/>
        </w:rPr>
        <w:t xml:space="preserve"> </w:t>
      </w:r>
      <w:proofErr w:type="spellStart"/>
      <w:r w:rsidRPr="00712EF2">
        <w:rPr>
          <w:rFonts w:ascii="Times New Roman" w:hAnsi="Times New Roman" w:cs="Times New Roman"/>
          <w:sz w:val="28"/>
          <w:szCs w:val="28"/>
        </w:rPr>
        <w:t>захисту</w:t>
      </w:r>
      <w:proofErr w:type="spellEnd"/>
      <w:r w:rsidRPr="00712EF2">
        <w:rPr>
          <w:rFonts w:ascii="Times New Roman" w:hAnsi="Times New Roman" w:cs="Times New Roman"/>
          <w:sz w:val="28"/>
          <w:szCs w:val="28"/>
        </w:rPr>
        <w:t xml:space="preserve">, про </w:t>
      </w:r>
      <w:proofErr w:type="spellStart"/>
      <w:r w:rsidRPr="00712EF2">
        <w:rPr>
          <w:rFonts w:ascii="Times New Roman" w:hAnsi="Times New Roman" w:cs="Times New Roman"/>
          <w:sz w:val="28"/>
          <w:szCs w:val="28"/>
        </w:rPr>
        <w:t>загрозу</w:t>
      </w:r>
      <w:proofErr w:type="spellEnd"/>
      <w:r w:rsidRPr="00712EF2">
        <w:rPr>
          <w:rFonts w:ascii="Times New Roman" w:hAnsi="Times New Roman" w:cs="Times New Roman"/>
          <w:sz w:val="28"/>
          <w:szCs w:val="28"/>
        </w:rPr>
        <w:t xml:space="preserve"> і </w:t>
      </w:r>
      <w:proofErr w:type="spellStart"/>
      <w:r w:rsidRPr="00712EF2">
        <w:rPr>
          <w:rFonts w:ascii="Times New Roman" w:hAnsi="Times New Roman" w:cs="Times New Roman"/>
          <w:sz w:val="28"/>
          <w:szCs w:val="28"/>
        </w:rPr>
        <w:t>виникнення</w:t>
      </w:r>
      <w:proofErr w:type="spellEnd"/>
      <w:r w:rsidRPr="00712EF2">
        <w:rPr>
          <w:rFonts w:ascii="Times New Roman" w:hAnsi="Times New Roman" w:cs="Times New Roman"/>
          <w:sz w:val="28"/>
          <w:szCs w:val="28"/>
        </w:rPr>
        <w:t xml:space="preserve"> </w:t>
      </w:r>
      <w:proofErr w:type="spellStart"/>
      <w:r w:rsidRPr="00712EF2">
        <w:rPr>
          <w:rFonts w:ascii="Times New Roman" w:hAnsi="Times New Roman" w:cs="Times New Roman"/>
          <w:sz w:val="28"/>
          <w:szCs w:val="28"/>
        </w:rPr>
        <w:t>надзвичайних</w:t>
      </w:r>
      <w:proofErr w:type="spellEnd"/>
      <w:r w:rsidRPr="00712EF2">
        <w:rPr>
          <w:rFonts w:ascii="Times New Roman" w:hAnsi="Times New Roman" w:cs="Times New Roman"/>
          <w:sz w:val="28"/>
          <w:szCs w:val="28"/>
        </w:rPr>
        <w:t xml:space="preserve"> </w:t>
      </w:r>
      <w:proofErr w:type="spellStart"/>
      <w:r w:rsidRPr="00712EF2">
        <w:rPr>
          <w:rFonts w:ascii="Times New Roman" w:hAnsi="Times New Roman" w:cs="Times New Roman"/>
          <w:sz w:val="28"/>
          <w:szCs w:val="28"/>
        </w:rPr>
        <w:t>ситуац</w:t>
      </w:r>
      <w:r>
        <w:rPr>
          <w:rFonts w:ascii="Times New Roman" w:hAnsi="Times New Roman" w:cs="Times New Roman"/>
          <w:sz w:val="28"/>
          <w:szCs w:val="28"/>
          <w:lang w:val="uk-UA"/>
        </w:rPr>
        <w:t>ій</w:t>
      </w:r>
      <w:proofErr w:type="spellEnd"/>
      <w:r>
        <w:rPr>
          <w:rFonts w:ascii="Times New Roman" w:hAnsi="Times New Roman" w:cs="Times New Roman"/>
          <w:sz w:val="28"/>
          <w:szCs w:val="28"/>
          <w:lang w:val="uk-UA"/>
        </w:rPr>
        <w:t xml:space="preserve">. </w:t>
      </w:r>
    </w:p>
    <w:p w14:paraId="200E76BE" w14:textId="51502930" w:rsidR="00CB7DC7" w:rsidRPr="00CB7DC7" w:rsidRDefault="00CB7DC7" w:rsidP="00CB7DC7">
      <w:pPr>
        <w:pStyle w:val="2"/>
        <w:shd w:val="clear" w:color="auto" w:fill="auto"/>
        <w:tabs>
          <w:tab w:val="left" w:pos="908"/>
        </w:tabs>
        <w:spacing w:line="240" w:lineRule="auto"/>
        <w:ind w:right="20" w:firstLine="567"/>
        <w:jc w:val="both"/>
        <w:rPr>
          <w:rFonts w:ascii="Times New Roman" w:hAnsi="Times New Roman"/>
          <w:sz w:val="28"/>
          <w:szCs w:val="28"/>
          <w:lang w:val="uk-UA"/>
        </w:rPr>
      </w:pPr>
      <w:r w:rsidRPr="00CB7DC7">
        <w:rPr>
          <w:rFonts w:ascii="Times New Roman" w:hAnsi="Times New Roman"/>
          <w:sz w:val="28"/>
          <w:szCs w:val="28"/>
          <w:lang w:val="uk-UA"/>
        </w:rPr>
        <w:t>3</w:t>
      </w:r>
      <w:r w:rsidRPr="0014392B">
        <w:rPr>
          <w:rFonts w:ascii="Times New Roman" w:hAnsi="Times New Roman"/>
          <w:sz w:val="28"/>
          <w:szCs w:val="28"/>
          <w:lang w:val="uk-UA"/>
        </w:rPr>
        <w:t>.</w:t>
      </w:r>
      <w:r w:rsidR="005216EB">
        <w:rPr>
          <w:rFonts w:ascii="Times New Roman" w:hAnsi="Times New Roman"/>
          <w:sz w:val="28"/>
          <w:szCs w:val="28"/>
          <w:lang w:val="uk-UA"/>
        </w:rPr>
        <w:t>5</w:t>
      </w:r>
      <w:r w:rsidRPr="0014392B">
        <w:rPr>
          <w:rFonts w:ascii="Times New Roman" w:hAnsi="Times New Roman"/>
          <w:sz w:val="28"/>
          <w:szCs w:val="28"/>
          <w:lang w:val="uk-UA"/>
        </w:rPr>
        <w:t>. Координ</w:t>
      </w:r>
      <w:r w:rsidR="0014392B">
        <w:rPr>
          <w:rFonts w:ascii="Times New Roman" w:hAnsi="Times New Roman"/>
          <w:sz w:val="28"/>
          <w:szCs w:val="28"/>
          <w:lang w:val="uk-UA"/>
        </w:rPr>
        <w:t xml:space="preserve">ація дій </w:t>
      </w:r>
      <w:r w:rsidRPr="00C8585A">
        <w:rPr>
          <w:rFonts w:ascii="Times New Roman" w:hAnsi="Times New Roman"/>
          <w:color w:val="00B050"/>
          <w:sz w:val="28"/>
          <w:szCs w:val="28"/>
          <w:lang w:val="uk-UA"/>
        </w:rPr>
        <w:t>органів місцевого самоврядування</w:t>
      </w:r>
      <w:r w:rsidRPr="0014392B">
        <w:rPr>
          <w:rFonts w:ascii="Times New Roman" w:hAnsi="Times New Roman"/>
          <w:sz w:val="28"/>
          <w:szCs w:val="28"/>
          <w:lang w:val="uk-UA"/>
        </w:rPr>
        <w:t>, підприємств, установ та організацій незалежно від форм власності з питань цивільного захисту</w:t>
      </w:r>
      <w:r w:rsidRPr="00CB7DC7">
        <w:rPr>
          <w:rFonts w:ascii="Times New Roman" w:hAnsi="Times New Roman"/>
          <w:sz w:val="28"/>
          <w:szCs w:val="28"/>
          <w:lang w:val="uk-UA"/>
        </w:rPr>
        <w:t>.</w:t>
      </w:r>
    </w:p>
    <w:p w14:paraId="0FE600D4" w14:textId="09F4316C" w:rsidR="00C65652" w:rsidRPr="00B12DAE" w:rsidRDefault="00CB7DC7" w:rsidP="00CB7DC7">
      <w:pPr>
        <w:pStyle w:val="2"/>
        <w:shd w:val="clear" w:color="auto" w:fill="auto"/>
        <w:tabs>
          <w:tab w:val="left" w:pos="908"/>
        </w:tabs>
        <w:spacing w:line="240" w:lineRule="auto"/>
        <w:ind w:right="20" w:firstLine="567"/>
        <w:jc w:val="both"/>
        <w:rPr>
          <w:rFonts w:ascii="Times New Roman" w:hAnsi="Times New Roman"/>
          <w:sz w:val="28"/>
          <w:szCs w:val="28"/>
          <w:lang w:val="uk-UA"/>
        </w:rPr>
      </w:pPr>
      <w:r w:rsidRPr="00CB7DC7">
        <w:rPr>
          <w:rFonts w:ascii="Times New Roman" w:hAnsi="Times New Roman"/>
          <w:sz w:val="28"/>
          <w:szCs w:val="28"/>
          <w:lang w:val="uk-UA"/>
        </w:rPr>
        <w:t>3.</w:t>
      </w:r>
      <w:r w:rsidR="005216EB">
        <w:rPr>
          <w:rFonts w:ascii="Times New Roman" w:hAnsi="Times New Roman"/>
          <w:sz w:val="28"/>
          <w:szCs w:val="28"/>
          <w:lang w:val="uk-UA"/>
        </w:rPr>
        <w:t>6</w:t>
      </w:r>
      <w:r w:rsidRPr="00CB7DC7">
        <w:rPr>
          <w:rFonts w:ascii="Times New Roman" w:hAnsi="Times New Roman"/>
          <w:sz w:val="28"/>
          <w:szCs w:val="28"/>
          <w:lang w:val="uk-UA"/>
        </w:rPr>
        <w:t>. Розробл</w:t>
      </w:r>
      <w:r w:rsidR="0014392B">
        <w:rPr>
          <w:rFonts w:ascii="Times New Roman" w:hAnsi="Times New Roman"/>
          <w:sz w:val="28"/>
          <w:szCs w:val="28"/>
          <w:lang w:val="uk-UA"/>
        </w:rPr>
        <w:t xml:space="preserve">ення </w:t>
      </w:r>
      <w:r w:rsidRPr="00CB7DC7">
        <w:rPr>
          <w:rFonts w:ascii="Times New Roman" w:hAnsi="Times New Roman"/>
          <w:sz w:val="28"/>
          <w:szCs w:val="28"/>
          <w:lang w:val="uk-UA"/>
        </w:rPr>
        <w:t>та забезпеч</w:t>
      </w:r>
      <w:r w:rsidR="0014392B">
        <w:rPr>
          <w:rFonts w:ascii="Times New Roman" w:hAnsi="Times New Roman"/>
          <w:sz w:val="28"/>
          <w:szCs w:val="28"/>
          <w:lang w:val="uk-UA"/>
        </w:rPr>
        <w:t xml:space="preserve">ення </w:t>
      </w:r>
      <w:r w:rsidRPr="00CB7DC7">
        <w:rPr>
          <w:rFonts w:ascii="Times New Roman" w:hAnsi="Times New Roman"/>
          <w:sz w:val="28"/>
          <w:szCs w:val="28"/>
          <w:lang w:val="uk-UA"/>
        </w:rPr>
        <w:t>реалізаці</w:t>
      </w:r>
      <w:r w:rsidR="0014392B">
        <w:rPr>
          <w:rFonts w:ascii="Times New Roman" w:hAnsi="Times New Roman"/>
          <w:sz w:val="28"/>
          <w:szCs w:val="28"/>
          <w:lang w:val="uk-UA"/>
        </w:rPr>
        <w:t xml:space="preserve">ї </w:t>
      </w:r>
      <w:r w:rsidRPr="00CB7DC7">
        <w:rPr>
          <w:rFonts w:ascii="Times New Roman" w:hAnsi="Times New Roman"/>
          <w:sz w:val="28"/>
          <w:szCs w:val="28"/>
          <w:lang w:val="uk-UA"/>
        </w:rPr>
        <w:t xml:space="preserve">місцевої програми та планів </w:t>
      </w:r>
      <w:r w:rsidRPr="00CB7DC7">
        <w:rPr>
          <w:rFonts w:ascii="Times New Roman" w:hAnsi="Times New Roman"/>
          <w:sz w:val="28"/>
          <w:szCs w:val="28"/>
          <w:lang w:val="uk-UA"/>
        </w:rPr>
        <w:lastRenderedPageBreak/>
        <w:t>заходів у сфері цивільного захисту, зокрема спрямованих на захист населення і територій від надзвичайних ситуацій та запобігання їх виникненню, забезпечення техногенної та пожежної безпеки</w:t>
      </w:r>
      <w:r w:rsidR="00B12DAE">
        <w:rPr>
          <w:rFonts w:ascii="Times New Roman" w:hAnsi="Times New Roman"/>
          <w:sz w:val="28"/>
          <w:szCs w:val="28"/>
          <w:lang w:val="uk-UA"/>
        </w:rPr>
        <w:t>.</w:t>
      </w:r>
    </w:p>
    <w:p w14:paraId="05BA7041" w14:textId="680AF46A" w:rsidR="00CB7DC7" w:rsidRPr="00CB7DC7" w:rsidRDefault="00CB7DC7" w:rsidP="00CB7DC7">
      <w:pPr>
        <w:pStyle w:val="10"/>
        <w:ind w:firstLine="567"/>
        <w:jc w:val="both"/>
        <w:rPr>
          <w:rFonts w:ascii="Times New Roman" w:hAnsi="Times New Roman" w:cs="Times New Roman"/>
          <w:sz w:val="28"/>
          <w:szCs w:val="28"/>
        </w:rPr>
      </w:pPr>
      <w:r w:rsidRPr="00CB7DC7">
        <w:rPr>
          <w:rFonts w:ascii="Times New Roman" w:hAnsi="Times New Roman" w:cs="Times New Roman"/>
          <w:sz w:val="28"/>
          <w:szCs w:val="28"/>
        </w:rPr>
        <w:t>3.</w:t>
      </w:r>
      <w:r w:rsidR="005216EB">
        <w:rPr>
          <w:rFonts w:ascii="Times New Roman" w:hAnsi="Times New Roman" w:cs="Times New Roman"/>
          <w:sz w:val="28"/>
          <w:szCs w:val="28"/>
        </w:rPr>
        <w:t>7</w:t>
      </w:r>
      <w:r w:rsidRPr="00CB7DC7">
        <w:rPr>
          <w:rFonts w:ascii="Times New Roman" w:hAnsi="Times New Roman" w:cs="Times New Roman"/>
          <w:sz w:val="28"/>
          <w:szCs w:val="28"/>
        </w:rPr>
        <w:t xml:space="preserve">. </w:t>
      </w:r>
      <w:r w:rsidR="0014392B">
        <w:rPr>
          <w:rFonts w:ascii="Times New Roman" w:hAnsi="Times New Roman" w:cs="Times New Roman"/>
          <w:sz w:val="28"/>
          <w:szCs w:val="28"/>
        </w:rPr>
        <w:t>У</w:t>
      </w:r>
      <w:r w:rsidRPr="00CB7DC7">
        <w:rPr>
          <w:rFonts w:ascii="Times New Roman" w:hAnsi="Times New Roman" w:cs="Times New Roman"/>
          <w:sz w:val="28"/>
          <w:szCs w:val="28"/>
        </w:rPr>
        <w:t>часть в організації та здійсненні евакуації населення, майна у безпечні райони, їх розміщення. Забезпеч</w:t>
      </w:r>
      <w:r w:rsidR="0014392B">
        <w:rPr>
          <w:rFonts w:ascii="Times New Roman" w:hAnsi="Times New Roman" w:cs="Times New Roman"/>
          <w:sz w:val="28"/>
          <w:szCs w:val="28"/>
        </w:rPr>
        <w:t xml:space="preserve">ення </w:t>
      </w:r>
      <w:r w:rsidRPr="00CB7DC7">
        <w:rPr>
          <w:rFonts w:ascii="Times New Roman" w:hAnsi="Times New Roman" w:cs="Times New Roman"/>
          <w:sz w:val="28"/>
          <w:szCs w:val="28"/>
        </w:rPr>
        <w:t>робот</w:t>
      </w:r>
      <w:r w:rsidR="0014392B">
        <w:rPr>
          <w:rFonts w:ascii="Times New Roman" w:hAnsi="Times New Roman" w:cs="Times New Roman"/>
          <w:sz w:val="28"/>
          <w:szCs w:val="28"/>
        </w:rPr>
        <w:t xml:space="preserve">и </w:t>
      </w:r>
      <w:r w:rsidRPr="00CB7DC7">
        <w:rPr>
          <w:rFonts w:ascii="Times New Roman" w:hAnsi="Times New Roman" w:cs="Times New Roman"/>
          <w:sz w:val="28"/>
          <w:szCs w:val="28"/>
        </w:rPr>
        <w:t>комісії з питань евакуації та надає методичн</w:t>
      </w:r>
      <w:r w:rsidR="0014392B">
        <w:rPr>
          <w:rFonts w:ascii="Times New Roman" w:hAnsi="Times New Roman" w:cs="Times New Roman"/>
          <w:sz w:val="28"/>
          <w:szCs w:val="28"/>
        </w:rPr>
        <w:t xml:space="preserve">ої </w:t>
      </w:r>
      <w:r w:rsidRPr="00CB7DC7">
        <w:rPr>
          <w:rFonts w:ascii="Times New Roman" w:hAnsi="Times New Roman" w:cs="Times New Roman"/>
          <w:sz w:val="28"/>
          <w:szCs w:val="28"/>
        </w:rPr>
        <w:t>допомог</w:t>
      </w:r>
      <w:r w:rsidR="0014392B">
        <w:rPr>
          <w:rFonts w:ascii="Times New Roman" w:hAnsi="Times New Roman" w:cs="Times New Roman"/>
          <w:sz w:val="28"/>
          <w:szCs w:val="28"/>
        </w:rPr>
        <w:t xml:space="preserve">и </w:t>
      </w:r>
      <w:r w:rsidRPr="00CB7DC7">
        <w:rPr>
          <w:rFonts w:ascii="Times New Roman" w:hAnsi="Times New Roman" w:cs="Times New Roman"/>
          <w:sz w:val="28"/>
          <w:szCs w:val="28"/>
        </w:rPr>
        <w:t xml:space="preserve">об’єктовим евакуаційним комісіям. </w:t>
      </w:r>
    </w:p>
    <w:p w14:paraId="5C7119AB" w14:textId="0D85ED1C" w:rsidR="00CB7DC7" w:rsidRPr="00CB7DC7" w:rsidRDefault="00CB7DC7" w:rsidP="00CB7DC7">
      <w:pPr>
        <w:pStyle w:val="10"/>
        <w:ind w:firstLine="567"/>
        <w:jc w:val="both"/>
        <w:rPr>
          <w:rFonts w:ascii="Times New Roman" w:hAnsi="Times New Roman" w:cs="Times New Roman"/>
          <w:sz w:val="28"/>
          <w:szCs w:val="28"/>
        </w:rPr>
      </w:pPr>
      <w:r w:rsidRPr="00CB7DC7">
        <w:rPr>
          <w:rFonts w:ascii="Times New Roman" w:hAnsi="Times New Roman" w:cs="Times New Roman"/>
          <w:sz w:val="28"/>
          <w:szCs w:val="28"/>
        </w:rPr>
        <w:t>3.</w:t>
      </w:r>
      <w:r w:rsidR="005216EB">
        <w:rPr>
          <w:rFonts w:ascii="Times New Roman" w:hAnsi="Times New Roman" w:cs="Times New Roman"/>
          <w:sz w:val="28"/>
          <w:szCs w:val="28"/>
        </w:rPr>
        <w:t>8</w:t>
      </w:r>
      <w:r w:rsidRPr="00CB7DC7">
        <w:rPr>
          <w:rFonts w:ascii="Times New Roman" w:hAnsi="Times New Roman" w:cs="Times New Roman"/>
          <w:sz w:val="28"/>
          <w:szCs w:val="28"/>
        </w:rPr>
        <w:t xml:space="preserve">. </w:t>
      </w:r>
      <w:r w:rsidR="0014392B">
        <w:rPr>
          <w:rFonts w:ascii="Times New Roman" w:hAnsi="Times New Roman" w:cs="Times New Roman"/>
          <w:sz w:val="28"/>
          <w:szCs w:val="28"/>
        </w:rPr>
        <w:t>К</w:t>
      </w:r>
      <w:r w:rsidRPr="00CB7DC7">
        <w:rPr>
          <w:rFonts w:ascii="Times New Roman" w:hAnsi="Times New Roman" w:cs="Times New Roman"/>
          <w:sz w:val="28"/>
          <w:szCs w:val="28"/>
        </w:rPr>
        <w:t>онтроль за накопиченням, збереженням та цільовим використанням фінансових резервів і матеріально-технічних ресурсів, призначених для ліквідації надзвичайних ситуацій та їх наслідків у порядку встановленому законодавством.</w:t>
      </w:r>
    </w:p>
    <w:p w14:paraId="79F2ADD4" w14:textId="415BCF84" w:rsidR="00CB7DC7" w:rsidRPr="00CB7DC7" w:rsidRDefault="00CB7DC7" w:rsidP="00CB7DC7">
      <w:pPr>
        <w:pStyle w:val="10"/>
        <w:ind w:firstLine="567"/>
        <w:jc w:val="both"/>
        <w:rPr>
          <w:rFonts w:ascii="Times New Roman" w:hAnsi="Times New Roman" w:cs="Times New Roman"/>
          <w:sz w:val="28"/>
          <w:szCs w:val="28"/>
        </w:rPr>
      </w:pPr>
      <w:r w:rsidRPr="00CB7DC7">
        <w:rPr>
          <w:rFonts w:ascii="Times New Roman" w:hAnsi="Times New Roman" w:cs="Times New Roman"/>
          <w:sz w:val="28"/>
          <w:szCs w:val="28"/>
        </w:rPr>
        <w:t>3.</w:t>
      </w:r>
      <w:r w:rsidR="005216EB">
        <w:rPr>
          <w:rFonts w:ascii="Times New Roman" w:hAnsi="Times New Roman" w:cs="Times New Roman"/>
          <w:sz w:val="28"/>
          <w:szCs w:val="28"/>
        </w:rPr>
        <w:t>9</w:t>
      </w:r>
      <w:r w:rsidRPr="00CB7DC7">
        <w:rPr>
          <w:rFonts w:ascii="Times New Roman" w:hAnsi="Times New Roman" w:cs="Times New Roman"/>
          <w:sz w:val="28"/>
          <w:szCs w:val="28"/>
        </w:rPr>
        <w:t xml:space="preserve">. </w:t>
      </w:r>
      <w:r w:rsidR="0014392B">
        <w:rPr>
          <w:rFonts w:ascii="Times New Roman" w:hAnsi="Times New Roman" w:cs="Times New Roman"/>
          <w:sz w:val="28"/>
          <w:szCs w:val="28"/>
        </w:rPr>
        <w:t xml:space="preserve">Взаємодія </w:t>
      </w:r>
      <w:r w:rsidRPr="00CB7DC7">
        <w:rPr>
          <w:rFonts w:ascii="Times New Roman" w:hAnsi="Times New Roman" w:cs="Times New Roman"/>
          <w:sz w:val="28"/>
          <w:szCs w:val="28"/>
        </w:rPr>
        <w:t>з Головним управлінням ДСНС України в Одеській області та його територіальними підрозділами, які забезпечують формування та реалізують державну політику у сфері цивільного захисту щодо виконання завдань цивільного захисту.</w:t>
      </w:r>
    </w:p>
    <w:p w14:paraId="6E038FC1" w14:textId="5BF4E136" w:rsidR="00CB7DC7" w:rsidRPr="00CB7DC7" w:rsidRDefault="00CB7DC7" w:rsidP="00CB7DC7">
      <w:pPr>
        <w:pStyle w:val="10"/>
        <w:ind w:firstLine="567"/>
        <w:jc w:val="both"/>
        <w:rPr>
          <w:rFonts w:ascii="Times New Roman" w:hAnsi="Times New Roman" w:cs="Times New Roman"/>
          <w:sz w:val="28"/>
          <w:szCs w:val="28"/>
        </w:rPr>
      </w:pPr>
      <w:r w:rsidRPr="00CB7DC7">
        <w:rPr>
          <w:rFonts w:ascii="Times New Roman" w:hAnsi="Times New Roman" w:cs="Times New Roman"/>
          <w:sz w:val="28"/>
          <w:szCs w:val="28"/>
        </w:rPr>
        <w:t>3.</w:t>
      </w:r>
      <w:r w:rsidR="005216EB">
        <w:rPr>
          <w:rFonts w:ascii="Times New Roman" w:hAnsi="Times New Roman" w:cs="Times New Roman"/>
          <w:sz w:val="28"/>
          <w:szCs w:val="28"/>
        </w:rPr>
        <w:t>10</w:t>
      </w:r>
      <w:r w:rsidRPr="00CB7DC7">
        <w:rPr>
          <w:rFonts w:ascii="Times New Roman" w:hAnsi="Times New Roman" w:cs="Times New Roman"/>
          <w:sz w:val="28"/>
          <w:szCs w:val="28"/>
        </w:rPr>
        <w:t>. Пода</w:t>
      </w:r>
      <w:r w:rsidR="0014392B">
        <w:rPr>
          <w:rFonts w:ascii="Times New Roman" w:hAnsi="Times New Roman" w:cs="Times New Roman"/>
          <w:sz w:val="28"/>
          <w:szCs w:val="28"/>
        </w:rPr>
        <w:t xml:space="preserve">ння </w:t>
      </w:r>
      <w:r w:rsidRPr="00CB7DC7">
        <w:rPr>
          <w:rFonts w:ascii="Times New Roman" w:hAnsi="Times New Roman" w:cs="Times New Roman"/>
          <w:sz w:val="28"/>
          <w:szCs w:val="28"/>
        </w:rPr>
        <w:t>голові селищної ради пр</w:t>
      </w:r>
      <w:r w:rsidR="0014392B">
        <w:rPr>
          <w:rFonts w:ascii="Times New Roman" w:hAnsi="Times New Roman" w:cs="Times New Roman"/>
          <w:sz w:val="28"/>
          <w:szCs w:val="28"/>
        </w:rPr>
        <w:t xml:space="preserve">опозицій </w:t>
      </w:r>
      <w:r w:rsidRPr="00CB7DC7">
        <w:rPr>
          <w:rFonts w:ascii="Times New Roman" w:hAnsi="Times New Roman" w:cs="Times New Roman"/>
          <w:sz w:val="28"/>
          <w:szCs w:val="28"/>
        </w:rPr>
        <w:t>щодо проведення засідань комісії з питань техногенно-екологічної безпеки і надзвичайних ситуацій та участь у їх роботі.</w:t>
      </w:r>
    </w:p>
    <w:p w14:paraId="19AED521" w14:textId="6E39FE20" w:rsidR="00CB7DC7" w:rsidRPr="00C8585A" w:rsidRDefault="00CB7DC7" w:rsidP="00CB7DC7">
      <w:pPr>
        <w:pStyle w:val="10"/>
        <w:ind w:firstLine="567"/>
        <w:jc w:val="both"/>
        <w:rPr>
          <w:rFonts w:ascii="Times New Roman" w:hAnsi="Times New Roman" w:cs="Times New Roman"/>
          <w:color w:val="00B050"/>
          <w:sz w:val="28"/>
          <w:szCs w:val="28"/>
        </w:rPr>
      </w:pPr>
      <w:r w:rsidRPr="00CB7DC7">
        <w:rPr>
          <w:rFonts w:ascii="Times New Roman" w:hAnsi="Times New Roman" w:cs="Times New Roman"/>
          <w:sz w:val="28"/>
          <w:szCs w:val="28"/>
        </w:rPr>
        <w:t>3.</w:t>
      </w:r>
      <w:r w:rsidR="00C83C49">
        <w:rPr>
          <w:rFonts w:ascii="Times New Roman" w:hAnsi="Times New Roman" w:cs="Times New Roman"/>
          <w:sz w:val="28"/>
          <w:szCs w:val="28"/>
        </w:rPr>
        <w:t>1</w:t>
      </w:r>
      <w:r w:rsidR="005216EB">
        <w:rPr>
          <w:rFonts w:ascii="Times New Roman" w:hAnsi="Times New Roman" w:cs="Times New Roman"/>
          <w:sz w:val="28"/>
          <w:szCs w:val="28"/>
        </w:rPr>
        <w:t>1</w:t>
      </w:r>
      <w:r w:rsidRPr="00CB7DC7">
        <w:rPr>
          <w:rFonts w:ascii="Times New Roman" w:hAnsi="Times New Roman" w:cs="Times New Roman"/>
          <w:sz w:val="28"/>
          <w:szCs w:val="28"/>
        </w:rPr>
        <w:t xml:space="preserve">. </w:t>
      </w:r>
      <w:r w:rsidR="0014392B" w:rsidRPr="00C8585A">
        <w:rPr>
          <w:rFonts w:ascii="Times New Roman" w:hAnsi="Times New Roman" w:cs="Times New Roman"/>
          <w:color w:val="00B050"/>
          <w:sz w:val="28"/>
          <w:szCs w:val="28"/>
        </w:rPr>
        <w:t>К</w:t>
      </w:r>
      <w:r w:rsidRPr="00C8585A">
        <w:rPr>
          <w:rFonts w:ascii="Times New Roman" w:hAnsi="Times New Roman" w:cs="Times New Roman"/>
          <w:color w:val="00B050"/>
          <w:sz w:val="28"/>
          <w:szCs w:val="28"/>
        </w:rPr>
        <w:t xml:space="preserve">онтроль за проведенням навчання з питань цивільного захисту, техногенної та пожежної безпеки посадових осіб органів місцевого самоврядування, суб’єктів господарювання. </w:t>
      </w:r>
    </w:p>
    <w:p w14:paraId="633309C2" w14:textId="6F784A5A" w:rsidR="00CB7DC7" w:rsidRPr="00CB7DC7" w:rsidRDefault="00CB7DC7" w:rsidP="00CB7DC7">
      <w:pPr>
        <w:pStyle w:val="10"/>
        <w:ind w:firstLine="567"/>
        <w:jc w:val="both"/>
        <w:rPr>
          <w:rFonts w:ascii="Times New Roman" w:hAnsi="Times New Roman" w:cs="Times New Roman"/>
          <w:sz w:val="28"/>
          <w:szCs w:val="28"/>
        </w:rPr>
      </w:pPr>
      <w:r w:rsidRPr="00CB7DC7">
        <w:rPr>
          <w:rFonts w:ascii="Times New Roman" w:hAnsi="Times New Roman" w:cs="Times New Roman"/>
          <w:sz w:val="28"/>
          <w:szCs w:val="28"/>
        </w:rPr>
        <w:t>3.1</w:t>
      </w:r>
      <w:r w:rsidR="005216EB">
        <w:rPr>
          <w:rFonts w:ascii="Times New Roman" w:hAnsi="Times New Roman" w:cs="Times New Roman"/>
          <w:sz w:val="28"/>
          <w:szCs w:val="28"/>
        </w:rPr>
        <w:t>2</w:t>
      </w:r>
      <w:r w:rsidRPr="00CB7DC7">
        <w:rPr>
          <w:rFonts w:ascii="Times New Roman" w:hAnsi="Times New Roman" w:cs="Times New Roman"/>
          <w:sz w:val="28"/>
          <w:szCs w:val="28"/>
        </w:rPr>
        <w:t>. Забезпеч</w:t>
      </w:r>
      <w:r w:rsidR="00EE41A2">
        <w:rPr>
          <w:rFonts w:ascii="Times New Roman" w:hAnsi="Times New Roman" w:cs="Times New Roman"/>
          <w:sz w:val="28"/>
          <w:szCs w:val="28"/>
        </w:rPr>
        <w:t xml:space="preserve">ення </w:t>
      </w:r>
      <w:r w:rsidRPr="00CB7DC7">
        <w:rPr>
          <w:rFonts w:ascii="Times New Roman" w:hAnsi="Times New Roman" w:cs="Times New Roman"/>
          <w:sz w:val="28"/>
          <w:szCs w:val="28"/>
        </w:rPr>
        <w:t xml:space="preserve">виконання вимог законодавства щодо створення, використання, утримання та реконструкції фонду захисних споруд цивільного захисту. </w:t>
      </w:r>
    </w:p>
    <w:p w14:paraId="380A4F36" w14:textId="6CE88843" w:rsidR="00CB7DC7" w:rsidRPr="00CB7DC7" w:rsidRDefault="00CB7DC7" w:rsidP="00CB7DC7">
      <w:pPr>
        <w:pStyle w:val="10"/>
        <w:ind w:firstLine="567"/>
        <w:jc w:val="both"/>
        <w:rPr>
          <w:rFonts w:ascii="Times New Roman" w:hAnsi="Times New Roman" w:cs="Times New Roman"/>
          <w:sz w:val="28"/>
          <w:szCs w:val="28"/>
        </w:rPr>
      </w:pPr>
      <w:r w:rsidRPr="00CB7DC7">
        <w:rPr>
          <w:rFonts w:ascii="Times New Roman" w:hAnsi="Times New Roman" w:cs="Times New Roman"/>
          <w:sz w:val="28"/>
          <w:szCs w:val="28"/>
        </w:rPr>
        <w:t>3.1</w:t>
      </w:r>
      <w:r w:rsidR="005216EB">
        <w:rPr>
          <w:rFonts w:ascii="Times New Roman" w:hAnsi="Times New Roman" w:cs="Times New Roman"/>
          <w:sz w:val="28"/>
          <w:szCs w:val="28"/>
        </w:rPr>
        <w:t>3</w:t>
      </w:r>
      <w:r w:rsidRPr="00CB7DC7">
        <w:rPr>
          <w:rFonts w:ascii="Times New Roman" w:hAnsi="Times New Roman" w:cs="Times New Roman"/>
          <w:sz w:val="28"/>
          <w:szCs w:val="28"/>
        </w:rPr>
        <w:t>. Розробл</w:t>
      </w:r>
      <w:r w:rsidR="00EE41A2">
        <w:rPr>
          <w:rFonts w:ascii="Times New Roman" w:hAnsi="Times New Roman" w:cs="Times New Roman"/>
          <w:sz w:val="28"/>
          <w:szCs w:val="28"/>
        </w:rPr>
        <w:t xml:space="preserve">ення </w:t>
      </w:r>
      <w:r w:rsidRPr="00CB7DC7">
        <w:rPr>
          <w:rFonts w:ascii="Times New Roman" w:hAnsi="Times New Roman" w:cs="Times New Roman"/>
          <w:sz w:val="28"/>
          <w:szCs w:val="28"/>
        </w:rPr>
        <w:t>та здійсн</w:t>
      </w:r>
      <w:r w:rsidR="00EE41A2">
        <w:rPr>
          <w:rFonts w:ascii="Times New Roman" w:hAnsi="Times New Roman" w:cs="Times New Roman"/>
          <w:sz w:val="28"/>
          <w:szCs w:val="28"/>
        </w:rPr>
        <w:t xml:space="preserve">ення </w:t>
      </w:r>
      <w:r w:rsidRPr="00CB7DC7">
        <w:rPr>
          <w:rFonts w:ascii="Times New Roman" w:hAnsi="Times New Roman" w:cs="Times New Roman"/>
          <w:sz w:val="28"/>
          <w:szCs w:val="28"/>
        </w:rPr>
        <w:t>комплекс</w:t>
      </w:r>
      <w:r w:rsidR="00EE41A2">
        <w:rPr>
          <w:rFonts w:ascii="Times New Roman" w:hAnsi="Times New Roman" w:cs="Times New Roman"/>
          <w:sz w:val="28"/>
          <w:szCs w:val="28"/>
        </w:rPr>
        <w:t xml:space="preserve">у </w:t>
      </w:r>
      <w:r w:rsidRPr="00CB7DC7">
        <w:rPr>
          <w:rFonts w:ascii="Times New Roman" w:hAnsi="Times New Roman" w:cs="Times New Roman"/>
          <w:sz w:val="28"/>
          <w:szCs w:val="28"/>
        </w:rPr>
        <w:t xml:space="preserve">заходів, спрямованих на поліпшення пожежної безпеки суб’єктів господарювання усіх форм власності, що здійснюють свою діяльність на території </w:t>
      </w:r>
      <w:bookmarkStart w:id="0" w:name="n284"/>
      <w:bookmarkEnd w:id="0"/>
      <w:r w:rsidR="00EE41A2">
        <w:rPr>
          <w:rFonts w:ascii="Times New Roman" w:hAnsi="Times New Roman" w:cs="Times New Roman"/>
          <w:sz w:val="28"/>
          <w:szCs w:val="28"/>
        </w:rPr>
        <w:t>грома</w:t>
      </w:r>
      <w:r w:rsidRPr="00CB7DC7">
        <w:rPr>
          <w:rFonts w:ascii="Times New Roman" w:hAnsi="Times New Roman" w:cs="Times New Roman"/>
          <w:sz w:val="28"/>
          <w:szCs w:val="28"/>
        </w:rPr>
        <w:t>ди.</w:t>
      </w:r>
    </w:p>
    <w:p w14:paraId="7E8DAE7E" w14:textId="77777777" w:rsidR="000F38DB" w:rsidRDefault="000F38DB" w:rsidP="00667FA9">
      <w:pPr>
        <w:spacing w:after="0" w:line="240" w:lineRule="auto"/>
        <w:jc w:val="both"/>
        <w:rPr>
          <w:rFonts w:ascii="Times New Roman" w:hAnsi="Times New Roman" w:cs="Times New Roman"/>
          <w:sz w:val="28"/>
          <w:szCs w:val="28"/>
          <w:lang w:val="uk-UA"/>
        </w:rPr>
      </w:pPr>
    </w:p>
    <w:p w14:paraId="1C6C1CD9" w14:textId="77777777" w:rsidR="00CF5F91" w:rsidRPr="00103028" w:rsidRDefault="00CF5F91" w:rsidP="00103028">
      <w:pPr>
        <w:pStyle w:val="20"/>
        <w:ind w:firstLine="567"/>
        <w:rPr>
          <w:rFonts w:ascii="Times New Roman" w:hAnsi="Times New Roman" w:cs="Times New Roman"/>
          <w:bCs/>
          <w:sz w:val="28"/>
          <w:szCs w:val="28"/>
          <w:u w:val="single"/>
        </w:rPr>
      </w:pPr>
      <w:r w:rsidRPr="00103028">
        <w:rPr>
          <w:rFonts w:ascii="Times New Roman" w:hAnsi="Times New Roman" w:cs="Times New Roman"/>
          <w:bCs/>
          <w:sz w:val="28"/>
          <w:szCs w:val="28"/>
          <w:u w:val="single"/>
        </w:rPr>
        <w:t>4. З питань оборонної роботи</w:t>
      </w:r>
    </w:p>
    <w:p w14:paraId="7A9B7B15" w14:textId="77777777" w:rsidR="00CF5F91" w:rsidRPr="00CF5F91" w:rsidRDefault="00CF5F91" w:rsidP="00CF5F91">
      <w:pPr>
        <w:pStyle w:val="20"/>
        <w:ind w:firstLine="567"/>
        <w:jc w:val="both"/>
        <w:rPr>
          <w:rFonts w:ascii="Times New Roman" w:hAnsi="Times New Roman" w:cs="Times New Roman"/>
          <w:sz w:val="28"/>
          <w:szCs w:val="28"/>
        </w:rPr>
      </w:pPr>
    </w:p>
    <w:p w14:paraId="39CDD50F" w14:textId="77777777" w:rsidR="00CF5F91" w:rsidRPr="00CF5F91" w:rsidRDefault="00CF5F91" w:rsidP="00CF5F91">
      <w:pPr>
        <w:pStyle w:val="20"/>
        <w:ind w:firstLine="709"/>
        <w:jc w:val="both"/>
        <w:rPr>
          <w:rFonts w:ascii="Times New Roman" w:hAnsi="Times New Roman" w:cs="Times New Roman"/>
          <w:sz w:val="28"/>
          <w:szCs w:val="28"/>
        </w:rPr>
      </w:pPr>
      <w:r w:rsidRPr="00CF5F91">
        <w:rPr>
          <w:rFonts w:ascii="Times New Roman" w:hAnsi="Times New Roman"/>
          <w:sz w:val="28"/>
          <w:szCs w:val="28"/>
        </w:rPr>
        <w:t>4.1. Організ</w:t>
      </w:r>
      <w:r>
        <w:rPr>
          <w:rFonts w:ascii="Times New Roman" w:hAnsi="Times New Roman"/>
          <w:sz w:val="28"/>
          <w:szCs w:val="28"/>
        </w:rPr>
        <w:t xml:space="preserve">ація </w:t>
      </w:r>
      <w:r w:rsidRPr="00CF5F91">
        <w:rPr>
          <w:rFonts w:ascii="Times New Roman" w:hAnsi="Times New Roman"/>
          <w:sz w:val="28"/>
          <w:szCs w:val="28"/>
        </w:rPr>
        <w:t>та контрол</w:t>
      </w:r>
      <w:r w:rsidR="005B0A05">
        <w:rPr>
          <w:rFonts w:ascii="Times New Roman" w:hAnsi="Times New Roman"/>
          <w:sz w:val="28"/>
          <w:szCs w:val="28"/>
        </w:rPr>
        <w:t xml:space="preserve">ь </w:t>
      </w:r>
      <w:r w:rsidR="00C0143C">
        <w:rPr>
          <w:rFonts w:ascii="Times New Roman" w:hAnsi="Times New Roman"/>
          <w:sz w:val="28"/>
          <w:szCs w:val="28"/>
        </w:rPr>
        <w:t xml:space="preserve">за </w:t>
      </w:r>
      <w:r w:rsidR="005B0A05">
        <w:rPr>
          <w:rFonts w:ascii="Times New Roman" w:hAnsi="Times New Roman"/>
          <w:sz w:val="28"/>
          <w:szCs w:val="28"/>
        </w:rPr>
        <w:t>ведення</w:t>
      </w:r>
      <w:r w:rsidR="00C0143C">
        <w:rPr>
          <w:rFonts w:ascii="Times New Roman" w:hAnsi="Times New Roman"/>
          <w:sz w:val="28"/>
          <w:szCs w:val="28"/>
        </w:rPr>
        <w:t xml:space="preserve">м </w:t>
      </w:r>
      <w:r w:rsidRPr="00CF5F91">
        <w:rPr>
          <w:rFonts w:ascii="Times New Roman" w:hAnsi="Times New Roman"/>
          <w:sz w:val="28"/>
          <w:szCs w:val="28"/>
        </w:rPr>
        <w:t>військов</w:t>
      </w:r>
      <w:r w:rsidR="005B0A05">
        <w:rPr>
          <w:rFonts w:ascii="Times New Roman" w:hAnsi="Times New Roman"/>
          <w:sz w:val="28"/>
          <w:szCs w:val="28"/>
        </w:rPr>
        <w:t xml:space="preserve">ого </w:t>
      </w:r>
      <w:r w:rsidRPr="00CF5F91">
        <w:rPr>
          <w:rFonts w:ascii="Times New Roman" w:hAnsi="Times New Roman"/>
          <w:sz w:val="28"/>
          <w:szCs w:val="28"/>
        </w:rPr>
        <w:t>облік</w:t>
      </w:r>
      <w:r w:rsidR="005B0A05">
        <w:rPr>
          <w:rFonts w:ascii="Times New Roman" w:hAnsi="Times New Roman"/>
          <w:sz w:val="28"/>
          <w:szCs w:val="28"/>
        </w:rPr>
        <w:t>у</w:t>
      </w:r>
      <w:r w:rsidRPr="00CF5F91">
        <w:rPr>
          <w:rFonts w:ascii="Times New Roman" w:hAnsi="Times New Roman"/>
          <w:sz w:val="28"/>
          <w:szCs w:val="28"/>
        </w:rPr>
        <w:t xml:space="preserve"> і підготовк</w:t>
      </w:r>
      <w:r w:rsidR="0067333A">
        <w:rPr>
          <w:rFonts w:ascii="Times New Roman" w:hAnsi="Times New Roman"/>
          <w:sz w:val="28"/>
          <w:szCs w:val="28"/>
        </w:rPr>
        <w:t xml:space="preserve">ою </w:t>
      </w:r>
      <w:r w:rsidRPr="00CF5F91">
        <w:rPr>
          <w:rFonts w:ascii="Times New Roman" w:hAnsi="Times New Roman"/>
          <w:sz w:val="28"/>
          <w:szCs w:val="28"/>
        </w:rPr>
        <w:t>громадян України до військової служби, в тому числі допризовн</w:t>
      </w:r>
      <w:r w:rsidR="0067333A">
        <w:rPr>
          <w:rFonts w:ascii="Times New Roman" w:hAnsi="Times New Roman"/>
          <w:sz w:val="28"/>
          <w:szCs w:val="28"/>
        </w:rPr>
        <w:t xml:space="preserve">ою </w:t>
      </w:r>
      <w:r w:rsidRPr="00CF5F91">
        <w:rPr>
          <w:rFonts w:ascii="Times New Roman" w:hAnsi="Times New Roman"/>
          <w:sz w:val="28"/>
          <w:szCs w:val="28"/>
        </w:rPr>
        <w:t>підготовк</w:t>
      </w:r>
      <w:r w:rsidR="0067333A">
        <w:rPr>
          <w:rFonts w:ascii="Times New Roman" w:hAnsi="Times New Roman"/>
          <w:sz w:val="28"/>
          <w:szCs w:val="28"/>
        </w:rPr>
        <w:t xml:space="preserve">ою </w:t>
      </w:r>
      <w:r w:rsidRPr="00CF5F91">
        <w:rPr>
          <w:rFonts w:ascii="Times New Roman" w:hAnsi="Times New Roman"/>
          <w:sz w:val="28"/>
          <w:szCs w:val="28"/>
        </w:rPr>
        <w:t>молоді, підготовк</w:t>
      </w:r>
      <w:r w:rsidR="0067333A">
        <w:rPr>
          <w:rFonts w:ascii="Times New Roman" w:hAnsi="Times New Roman"/>
          <w:sz w:val="28"/>
          <w:szCs w:val="28"/>
        </w:rPr>
        <w:t xml:space="preserve">ою </w:t>
      </w:r>
      <w:r w:rsidRPr="00CF5F91">
        <w:rPr>
          <w:rFonts w:ascii="Times New Roman" w:hAnsi="Times New Roman"/>
          <w:sz w:val="28"/>
          <w:szCs w:val="28"/>
        </w:rPr>
        <w:t>призовників з військово-технічних спеціальностей та військово-патріотичного виховання.</w:t>
      </w:r>
    </w:p>
    <w:p w14:paraId="287360D0" w14:textId="77777777" w:rsidR="00CF5F91" w:rsidRPr="007A73C2" w:rsidRDefault="00CF5F91" w:rsidP="00CF5F91">
      <w:pPr>
        <w:pStyle w:val="20"/>
        <w:ind w:firstLine="709"/>
        <w:jc w:val="both"/>
        <w:rPr>
          <w:rFonts w:ascii="Times New Roman" w:hAnsi="Times New Roman" w:cs="Times New Roman"/>
          <w:color w:val="00B050"/>
          <w:sz w:val="28"/>
          <w:szCs w:val="28"/>
        </w:rPr>
      </w:pPr>
      <w:r w:rsidRPr="00CF5F91">
        <w:rPr>
          <w:rFonts w:ascii="Times New Roman" w:hAnsi="Times New Roman"/>
          <w:sz w:val="28"/>
          <w:szCs w:val="28"/>
        </w:rPr>
        <w:t xml:space="preserve">4.2. </w:t>
      </w:r>
      <w:r w:rsidRPr="007A73C2">
        <w:rPr>
          <w:rFonts w:ascii="Times New Roman" w:hAnsi="Times New Roman"/>
          <w:color w:val="00B050"/>
          <w:sz w:val="28"/>
          <w:szCs w:val="28"/>
        </w:rPr>
        <w:t>Контрол</w:t>
      </w:r>
      <w:r w:rsidR="0067333A" w:rsidRPr="007A73C2">
        <w:rPr>
          <w:rFonts w:ascii="Times New Roman" w:hAnsi="Times New Roman"/>
          <w:color w:val="00B050"/>
          <w:sz w:val="28"/>
          <w:szCs w:val="28"/>
        </w:rPr>
        <w:t xml:space="preserve">ь за </w:t>
      </w:r>
      <w:r w:rsidRPr="007A73C2">
        <w:rPr>
          <w:rFonts w:ascii="Times New Roman" w:hAnsi="Times New Roman"/>
          <w:color w:val="00B050"/>
          <w:sz w:val="28"/>
          <w:szCs w:val="28"/>
        </w:rPr>
        <w:t>робот</w:t>
      </w:r>
      <w:r w:rsidR="0067333A" w:rsidRPr="007A73C2">
        <w:rPr>
          <w:rFonts w:ascii="Times New Roman" w:hAnsi="Times New Roman"/>
          <w:color w:val="00B050"/>
          <w:sz w:val="28"/>
          <w:szCs w:val="28"/>
        </w:rPr>
        <w:t>ою</w:t>
      </w:r>
      <w:r w:rsidRPr="007A73C2">
        <w:rPr>
          <w:rFonts w:ascii="Times New Roman" w:hAnsi="Times New Roman"/>
          <w:color w:val="00B050"/>
          <w:sz w:val="28"/>
          <w:szCs w:val="28"/>
        </w:rPr>
        <w:t>, пов'язан</w:t>
      </w:r>
      <w:r w:rsidR="0067333A" w:rsidRPr="007A73C2">
        <w:rPr>
          <w:rFonts w:ascii="Times New Roman" w:hAnsi="Times New Roman"/>
          <w:color w:val="00B050"/>
          <w:sz w:val="28"/>
          <w:szCs w:val="28"/>
        </w:rPr>
        <w:t xml:space="preserve">ою </w:t>
      </w:r>
      <w:r w:rsidRPr="007A73C2">
        <w:rPr>
          <w:rFonts w:ascii="Times New Roman" w:hAnsi="Times New Roman"/>
          <w:color w:val="00B050"/>
          <w:sz w:val="28"/>
          <w:szCs w:val="28"/>
        </w:rPr>
        <w:t>з виділенням у визначеному законодавством порядку частинам, підприємствам, установам та організаціям і навчальним закладам Збройних Сил України та іншим військовим формуванням службових приміщень і житлової площі як у мирний, так і у воєнний час, а також щодо подальшого використання цих приміщень, житлової площі.</w:t>
      </w:r>
    </w:p>
    <w:p w14:paraId="22F538FE" w14:textId="3DD1E25C" w:rsidR="00A772AE" w:rsidRPr="007A73C2" w:rsidRDefault="00CF5F91" w:rsidP="00B12DAE">
      <w:pPr>
        <w:pStyle w:val="20"/>
        <w:ind w:firstLine="709"/>
        <w:jc w:val="both"/>
        <w:rPr>
          <w:rFonts w:ascii="Times New Roman" w:hAnsi="Times New Roman" w:cs="Times New Roman"/>
          <w:b/>
          <w:color w:val="00B050"/>
          <w:sz w:val="28"/>
          <w:szCs w:val="28"/>
        </w:rPr>
      </w:pPr>
      <w:r w:rsidRPr="007A73C2">
        <w:rPr>
          <w:rFonts w:ascii="Times New Roman" w:hAnsi="Times New Roman"/>
          <w:color w:val="00B050"/>
          <w:sz w:val="28"/>
          <w:szCs w:val="28"/>
        </w:rPr>
        <w:t>4.3. Контрол</w:t>
      </w:r>
      <w:r w:rsidR="00B37AEF" w:rsidRPr="007A73C2">
        <w:rPr>
          <w:rFonts w:ascii="Times New Roman" w:hAnsi="Times New Roman"/>
          <w:color w:val="00B050"/>
          <w:sz w:val="28"/>
          <w:szCs w:val="28"/>
        </w:rPr>
        <w:t xml:space="preserve">ь за </w:t>
      </w:r>
      <w:r w:rsidRPr="007A73C2">
        <w:rPr>
          <w:rFonts w:ascii="Times New Roman" w:hAnsi="Times New Roman"/>
          <w:color w:val="00B050"/>
          <w:sz w:val="28"/>
          <w:szCs w:val="28"/>
        </w:rPr>
        <w:t>виконання</w:t>
      </w:r>
      <w:r w:rsidR="00B37AEF" w:rsidRPr="007A73C2">
        <w:rPr>
          <w:rFonts w:ascii="Times New Roman" w:hAnsi="Times New Roman"/>
          <w:color w:val="00B050"/>
          <w:sz w:val="28"/>
          <w:szCs w:val="28"/>
        </w:rPr>
        <w:t>м</w:t>
      </w:r>
      <w:r w:rsidRPr="007A73C2">
        <w:rPr>
          <w:rFonts w:ascii="Times New Roman" w:hAnsi="Times New Roman"/>
          <w:color w:val="00B050"/>
          <w:sz w:val="28"/>
          <w:szCs w:val="28"/>
        </w:rPr>
        <w:t xml:space="preserve"> вимог законодавства стосовно правового та соціального захисту громадян, які мають бути призвані на військову службу, перебувають на військовій службі.</w:t>
      </w:r>
    </w:p>
    <w:p w14:paraId="34982CAF" w14:textId="77777777" w:rsidR="00CF5F91" w:rsidRPr="00CF5F91" w:rsidRDefault="00CF5F91" w:rsidP="00CF5F91">
      <w:pPr>
        <w:shd w:val="clear" w:color="auto" w:fill="FFFFFF"/>
        <w:spacing w:after="0" w:line="240" w:lineRule="auto"/>
        <w:ind w:firstLine="709"/>
        <w:jc w:val="both"/>
        <w:textAlignment w:val="baseline"/>
        <w:rPr>
          <w:rFonts w:ascii="Times New Roman" w:hAnsi="Times New Roman"/>
          <w:sz w:val="28"/>
          <w:szCs w:val="28"/>
          <w:lang w:val="uk-UA"/>
        </w:rPr>
      </w:pPr>
      <w:r w:rsidRPr="00CF5F91">
        <w:rPr>
          <w:rFonts w:ascii="Times New Roman" w:hAnsi="Times New Roman"/>
          <w:sz w:val="28"/>
          <w:szCs w:val="28"/>
          <w:lang w:val="uk-UA"/>
        </w:rPr>
        <w:t xml:space="preserve">4.4. </w:t>
      </w:r>
      <w:r w:rsidR="00B37AEF">
        <w:rPr>
          <w:rFonts w:ascii="Times New Roman" w:hAnsi="Times New Roman"/>
          <w:sz w:val="28"/>
          <w:szCs w:val="28"/>
          <w:lang w:val="uk-UA"/>
        </w:rPr>
        <w:t xml:space="preserve">Сприяння в реалізації прав </w:t>
      </w:r>
      <w:r w:rsidRPr="00CF5F91">
        <w:rPr>
          <w:rFonts w:ascii="Times New Roman" w:hAnsi="Times New Roman"/>
          <w:sz w:val="28"/>
          <w:szCs w:val="28"/>
          <w:lang w:val="uk-UA"/>
        </w:rPr>
        <w:t xml:space="preserve">на соціально-економічний та соціально-правовий захист військовослужбовців та осіб, звільнених у запас або у відставку, членів їх сімей, а також членів сімей військовослужбовців, які </w:t>
      </w:r>
      <w:r w:rsidRPr="00CF5F91">
        <w:rPr>
          <w:rFonts w:ascii="Times New Roman" w:hAnsi="Times New Roman"/>
          <w:sz w:val="28"/>
          <w:szCs w:val="28"/>
          <w:lang w:val="uk-UA"/>
        </w:rPr>
        <w:lastRenderedPageBreak/>
        <w:t>загинули (померли), пропали безвісти, стали інвалідами під час проходження військової служби або потрапили в полон у ході бойових дій (війни) чи під час участі в міжнародних операціях з підтримання миру і безпеки.</w:t>
      </w:r>
    </w:p>
    <w:p w14:paraId="4CF70932" w14:textId="77777777" w:rsidR="00CF5F91" w:rsidRPr="007A73C2" w:rsidRDefault="00CF5F91" w:rsidP="00CF5F91">
      <w:pPr>
        <w:spacing w:after="0" w:line="240" w:lineRule="auto"/>
        <w:ind w:firstLine="709"/>
        <w:jc w:val="both"/>
        <w:rPr>
          <w:rFonts w:ascii="Times New Roman" w:hAnsi="Times New Roman"/>
          <w:color w:val="00B050"/>
          <w:sz w:val="28"/>
          <w:szCs w:val="28"/>
          <w:lang w:val="uk-UA"/>
        </w:rPr>
      </w:pPr>
      <w:r w:rsidRPr="00CF5F91">
        <w:rPr>
          <w:rFonts w:ascii="Times New Roman" w:hAnsi="Times New Roman"/>
          <w:sz w:val="28"/>
          <w:szCs w:val="28"/>
          <w:lang w:val="uk-UA"/>
        </w:rPr>
        <w:t xml:space="preserve">4.5. </w:t>
      </w:r>
      <w:r w:rsidRPr="007A73C2">
        <w:rPr>
          <w:rFonts w:ascii="Times New Roman" w:hAnsi="Times New Roman"/>
          <w:color w:val="00B050"/>
          <w:sz w:val="28"/>
          <w:szCs w:val="28"/>
          <w:lang w:val="uk-UA"/>
        </w:rPr>
        <w:t>Контрол</w:t>
      </w:r>
      <w:r w:rsidR="00B37AEF" w:rsidRPr="007A73C2">
        <w:rPr>
          <w:rFonts w:ascii="Times New Roman" w:hAnsi="Times New Roman"/>
          <w:color w:val="00B050"/>
          <w:sz w:val="28"/>
          <w:szCs w:val="28"/>
          <w:lang w:val="uk-UA"/>
        </w:rPr>
        <w:t xml:space="preserve">ь за </w:t>
      </w:r>
      <w:r w:rsidRPr="007A73C2">
        <w:rPr>
          <w:rFonts w:ascii="Times New Roman" w:hAnsi="Times New Roman"/>
          <w:color w:val="00B050"/>
          <w:sz w:val="28"/>
          <w:szCs w:val="28"/>
          <w:lang w:val="uk-UA"/>
        </w:rPr>
        <w:t>додержання</w:t>
      </w:r>
      <w:r w:rsidR="00B37AEF" w:rsidRPr="007A73C2">
        <w:rPr>
          <w:rFonts w:ascii="Times New Roman" w:hAnsi="Times New Roman"/>
          <w:color w:val="00B050"/>
          <w:sz w:val="28"/>
          <w:szCs w:val="28"/>
          <w:lang w:val="uk-UA"/>
        </w:rPr>
        <w:t xml:space="preserve">м </w:t>
      </w:r>
      <w:r w:rsidRPr="007A73C2">
        <w:rPr>
          <w:rFonts w:ascii="Times New Roman" w:hAnsi="Times New Roman"/>
          <w:color w:val="00B050"/>
          <w:sz w:val="28"/>
          <w:szCs w:val="28"/>
          <w:lang w:val="uk-UA"/>
        </w:rPr>
        <w:t>відповідними структурними підрозділами селищної ради, підприємствами, установами та організаціями усіх форм власності  законодавства щодо соціального  захисту військовослужбовців, звільнених з військової служби, а також щодо пільг і допомоги сім'ям військовослужбовців строкової служби.</w:t>
      </w:r>
    </w:p>
    <w:p w14:paraId="44A001EE" w14:textId="77777777" w:rsidR="005216EB" w:rsidRPr="005216EB" w:rsidRDefault="005216EB" w:rsidP="005216EB">
      <w:pPr>
        <w:pStyle w:val="a5"/>
        <w:ind w:firstLine="708"/>
        <w:jc w:val="both"/>
        <w:rPr>
          <w:rFonts w:ascii="Times New Roman" w:hAnsi="Times New Roman"/>
          <w:i/>
          <w:color w:val="FF0000"/>
          <w:sz w:val="28"/>
          <w:szCs w:val="24"/>
          <w:lang w:eastAsia="ru-RU"/>
        </w:rPr>
      </w:pPr>
      <w:r w:rsidRPr="005216EB">
        <w:rPr>
          <w:rFonts w:ascii="Times New Roman" w:hAnsi="Times New Roman"/>
          <w:color w:val="FF0000"/>
          <w:sz w:val="28"/>
          <w:szCs w:val="24"/>
        </w:rPr>
        <w:t xml:space="preserve">Забезпечує організацію </w:t>
      </w:r>
      <w:r w:rsidRPr="005216EB">
        <w:rPr>
          <w:rFonts w:ascii="Times New Roman" w:hAnsi="Times New Roman"/>
          <w:color w:val="FF0000"/>
          <w:sz w:val="28"/>
          <w:szCs w:val="24"/>
          <w:lang w:eastAsia="ru-RU"/>
        </w:rPr>
        <w:t>оповіщення на вимогу військового комісаріату військовозобов’язаних та призовників про їх виклик до військового комісаріату і забезпечення їх своєчасного прибуття за цим викликом</w:t>
      </w:r>
      <w:r w:rsidRPr="005216EB">
        <w:rPr>
          <w:rFonts w:ascii="Times New Roman" w:hAnsi="Times New Roman"/>
          <w:color w:val="FF0000"/>
          <w:sz w:val="28"/>
          <w:szCs w:val="24"/>
        </w:rPr>
        <w:t>;</w:t>
      </w:r>
    </w:p>
    <w:p w14:paraId="4976D4F0" w14:textId="77777777" w:rsidR="005216EB" w:rsidRPr="005216EB" w:rsidRDefault="005216EB" w:rsidP="005216EB">
      <w:pPr>
        <w:shd w:val="clear" w:color="auto" w:fill="FFFFFF"/>
        <w:spacing w:after="0" w:line="240" w:lineRule="auto"/>
        <w:ind w:firstLine="708"/>
        <w:jc w:val="both"/>
        <w:rPr>
          <w:rFonts w:ascii="Times New Roman" w:hAnsi="Times New Roman"/>
          <w:color w:val="FF0000"/>
          <w:sz w:val="28"/>
          <w:szCs w:val="24"/>
          <w:lang w:val="uk-UA"/>
        </w:rPr>
      </w:pPr>
      <w:r w:rsidRPr="005216EB">
        <w:rPr>
          <w:rFonts w:ascii="Times New Roman" w:hAnsi="Times New Roman"/>
          <w:color w:val="FF0000"/>
          <w:sz w:val="28"/>
          <w:szCs w:val="24"/>
          <w:lang w:val="uk-UA"/>
        </w:rPr>
        <w:t>2.1.28. Контролює взяття на військовий облік громадян, які прибули на нове місце проживання до адміністративно-територіальної одиниці, що обслуговується виконавчим комітетом сільської ради, тільки після їх взяття на військовий облік у військовому комісаріаті;</w:t>
      </w:r>
    </w:p>
    <w:p w14:paraId="6ED3CDFB" w14:textId="77777777" w:rsidR="005216EB" w:rsidRPr="005216EB" w:rsidRDefault="005216EB" w:rsidP="005216EB">
      <w:pPr>
        <w:pStyle w:val="a5"/>
        <w:ind w:firstLine="708"/>
        <w:jc w:val="both"/>
        <w:rPr>
          <w:rFonts w:ascii="Times New Roman" w:hAnsi="Times New Roman"/>
          <w:i/>
          <w:color w:val="FF0000"/>
          <w:sz w:val="28"/>
          <w:szCs w:val="24"/>
        </w:rPr>
      </w:pPr>
      <w:r w:rsidRPr="005216EB">
        <w:rPr>
          <w:rFonts w:ascii="Times New Roman" w:hAnsi="Times New Roman"/>
          <w:color w:val="FF0000"/>
          <w:sz w:val="28"/>
          <w:szCs w:val="24"/>
          <w:lang w:eastAsia="ru-RU"/>
        </w:rPr>
        <w:t xml:space="preserve">2.1.29. Контролює </w:t>
      </w:r>
      <w:r w:rsidRPr="005216EB">
        <w:rPr>
          <w:rFonts w:ascii="Times New Roman" w:hAnsi="Times New Roman"/>
          <w:color w:val="FF0000"/>
          <w:sz w:val="28"/>
          <w:szCs w:val="24"/>
        </w:rPr>
        <w:t>зняття з військового обліку громадян після їх вибуття в іншу місцевість (адміністративно-територіальну одиницю) до нового місця проживання тільки після їх зняття з військового обліку в військовому комісаріаті;</w:t>
      </w:r>
    </w:p>
    <w:p w14:paraId="4E920B5F" w14:textId="77777777" w:rsidR="005216EB" w:rsidRPr="005216EB" w:rsidRDefault="005216EB" w:rsidP="005216EB">
      <w:pPr>
        <w:pStyle w:val="a5"/>
        <w:ind w:firstLine="708"/>
        <w:jc w:val="both"/>
        <w:rPr>
          <w:rFonts w:ascii="Times New Roman" w:hAnsi="Times New Roman"/>
          <w:i/>
          <w:color w:val="FF0000"/>
          <w:sz w:val="28"/>
          <w:szCs w:val="24"/>
        </w:rPr>
      </w:pPr>
      <w:r w:rsidRPr="005216EB">
        <w:rPr>
          <w:rFonts w:ascii="Times New Roman" w:hAnsi="Times New Roman"/>
          <w:color w:val="FF0000"/>
          <w:sz w:val="28"/>
          <w:szCs w:val="24"/>
        </w:rPr>
        <w:t>2.1.30.Організовує роботу з виявлення призовників і військовозобов’язаних, які проживають на території, що обслуговується виконавчим комітетом селищної ради, і не перебувають в них на військовому обліку, взяття таких призовників і військовозобов’язаних на персонально-первинний облік та направлення до військових комісаріатів для взяття на військовий облік;</w:t>
      </w:r>
    </w:p>
    <w:p w14:paraId="53CB18A6" w14:textId="77777777" w:rsidR="005216EB" w:rsidRPr="005216EB" w:rsidRDefault="005216EB" w:rsidP="005216EB">
      <w:pPr>
        <w:pStyle w:val="a5"/>
        <w:ind w:firstLine="708"/>
        <w:jc w:val="both"/>
        <w:rPr>
          <w:rFonts w:ascii="Times New Roman" w:hAnsi="Times New Roman"/>
          <w:i/>
          <w:color w:val="FF0000"/>
          <w:sz w:val="28"/>
          <w:szCs w:val="24"/>
        </w:rPr>
      </w:pPr>
      <w:bookmarkStart w:id="1" w:name="n88"/>
      <w:bookmarkStart w:id="2" w:name="n89"/>
      <w:bookmarkEnd w:id="1"/>
      <w:bookmarkEnd w:id="2"/>
      <w:r w:rsidRPr="005216EB">
        <w:rPr>
          <w:rFonts w:ascii="Times New Roman" w:hAnsi="Times New Roman"/>
          <w:color w:val="FF0000"/>
          <w:sz w:val="28"/>
          <w:szCs w:val="24"/>
        </w:rPr>
        <w:t>2.1.31. Здійснює постійну взаємодію з районним територіальним центром комплектування та соціальної підтримки (далі – центр комплектування) щодо строків та способів звіряння даних карток первинного обліку призовників і військовозобов’язаних з обліковими даними районного територіального центру комплектування та соціальної підтримки, внесення відповідних змін до них, а також щодо оповіщення призовників і військовозобов’язаних;</w:t>
      </w:r>
    </w:p>
    <w:p w14:paraId="317D69AE" w14:textId="77777777" w:rsidR="005216EB" w:rsidRPr="005216EB" w:rsidRDefault="005216EB" w:rsidP="005216EB">
      <w:pPr>
        <w:pStyle w:val="a5"/>
        <w:ind w:firstLine="708"/>
        <w:jc w:val="both"/>
        <w:rPr>
          <w:rFonts w:ascii="Times New Roman" w:hAnsi="Times New Roman"/>
          <w:i/>
          <w:color w:val="FF0000"/>
          <w:sz w:val="28"/>
          <w:szCs w:val="24"/>
        </w:rPr>
      </w:pPr>
      <w:bookmarkStart w:id="3" w:name="n90"/>
      <w:bookmarkEnd w:id="3"/>
      <w:r w:rsidRPr="005216EB">
        <w:rPr>
          <w:rFonts w:ascii="Times New Roman" w:hAnsi="Times New Roman"/>
          <w:color w:val="FF0000"/>
          <w:sz w:val="28"/>
          <w:szCs w:val="24"/>
        </w:rPr>
        <w:t>2.1.32. У п’ятиденний строк з дня подання відповідних документів забезпечує внесення до карток первинного обліку призовників і військовозобов’язаних змін щодо їх сімейного стану, місця проживання, освіти, місця роботи і посади та надсилають у встановлені законодавством строки до центру комплектування повідомлення про зміну облікових даних;</w:t>
      </w:r>
    </w:p>
    <w:p w14:paraId="334BF5BA" w14:textId="77777777" w:rsidR="005216EB" w:rsidRPr="005216EB" w:rsidRDefault="005216EB" w:rsidP="005216EB">
      <w:pPr>
        <w:pStyle w:val="a5"/>
        <w:ind w:firstLine="708"/>
        <w:jc w:val="both"/>
        <w:rPr>
          <w:rFonts w:ascii="Times New Roman" w:hAnsi="Times New Roman"/>
          <w:i/>
          <w:color w:val="FF0000"/>
          <w:sz w:val="28"/>
          <w:szCs w:val="24"/>
        </w:rPr>
      </w:pPr>
      <w:bookmarkStart w:id="4" w:name="n91"/>
      <w:bookmarkEnd w:id="4"/>
      <w:r w:rsidRPr="005216EB">
        <w:rPr>
          <w:rFonts w:ascii="Times New Roman" w:hAnsi="Times New Roman"/>
          <w:color w:val="FF0000"/>
          <w:sz w:val="28"/>
          <w:szCs w:val="24"/>
        </w:rPr>
        <w:t xml:space="preserve">2.1.33. Здійснює звіряння не рідше одного разу на рік облікових даних карток первинного обліку призовників і військовозобов’язаних, які перебувають на військовому обліку, з їх обліковими даними, що містяться в особових картках призовників і військовозобов’язаних підприємств, установ, організацій, в яких вони працюють (навчаються), що перебувають на території відповідальності селищної ради, а також із будинковими книгами (даними реєстраційного обліку), іншими документами з питань реєстрації місця проживання фізичних осіб, а також з фактичним проживанням </w:t>
      </w:r>
      <w:r w:rsidRPr="005216EB">
        <w:rPr>
          <w:rFonts w:ascii="Times New Roman" w:hAnsi="Times New Roman"/>
          <w:color w:val="FF0000"/>
          <w:sz w:val="28"/>
          <w:szCs w:val="24"/>
        </w:rPr>
        <w:lastRenderedPageBreak/>
        <w:t>(перебуванням) призовників і військовозобов’язаних шляхом подвірного обходу;</w:t>
      </w:r>
    </w:p>
    <w:p w14:paraId="041EBF49" w14:textId="77777777" w:rsidR="005216EB" w:rsidRPr="005216EB" w:rsidRDefault="005216EB" w:rsidP="005216EB">
      <w:pPr>
        <w:pStyle w:val="a5"/>
        <w:ind w:firstLine="708"/>
        <w:jc w:val="both"/>
        <w:rPr>
          <w:rFonts w:ascii="Times New Roman" w:hAnsi="Times New Roman"/>
          <w:i/>
          <w:color w:val="FF0000"/>
          <w:sz w:val="28"/>
          <w:szCs w:val="24"/>
        </w:rPr>
      </w:pPr>
      <w:bookmarkStart w:id="5" w:name="n92"/>
      <w:bookmarkEnd w:id="5"/>
      <w:r w:rsidRPr="005216EB">
        <w:rPr>
          <w:rFonts w:ascii="Times New Roman" w:hAnsi="Times New Roman"/>
          <w:color w:val="FF0000"/>
          <w:sz w:val="28"/>
          <w:szCs w:val="24"/>
        </w:rPr>
        <w:t>2.1.34. Здійснює звіряння даних карток первинного обліку призовників, які перебувають на військовому обліку в селищній раді, з обліковими даними центру комплектування (після приписки громадян до призовних дільниць і перед призовом їх на строкову військову службу;</w:t>
      </w:r>
    </w:p>
    <w:p w14:paraId="2A9CF769" w14:textId="77777777" w:rsidR="005216EB" w:rsidRPr="005216EB" w:rsidRDefault="005216EB" w:rsidP="005216EB">
      <w:pPr>
        <w:pStyle w:val="a5"/>
        <w:ind w:firstLine="708"/>
        <w:jc w:val="both"/>
        <w:rPr>
          <w:rFonts w:ascii="Times New Roman" w:hAnsi="Times New Roman"/>
          <w:i/>
          <w:color w:val="FF0000"/>
          <w:sz w:val="28"/>
          <w:szCs w:val="24"/>
        </w:rPr>
      </w:pPr>
      <w:bookmarkStart w:id="6" w:name="n93"/>
      <w:bookmarkEnd w:id="6"/>
      <w:r w:rsidRPr="005216EB">
        <w:rPr>
          <w:rFonts w:ascii="Times New Roman" w:hAnsi="Times New Roman"/>
          <w:color w:val="FF0000"/>
          <w:sz w:val="28"/>
          <w:szCs w:val="24"/>
        </w:rPr>
        <w:t>2.1.35. Забезпечує складення і подання до центру комплектування списків громадян, які підлягають приписці до призовних дільниць;</w:t>
      </w:r>
    </w:p>
    <w:p w14:paraId="62CC5135" w14:textId="77777777" w:rsidR="005216EB" w:rsidRPr="005216EB" w:rsidRDefault="005216EB" w:rsidP="005216EB">
      <w:pPr>
        <w:pStyle w:val="a5"/>
        <w:ind w:firstLine="708"/>
        <w:jc w:val="both"/>
        <w:rPr>
          <w:rFonts w:ascii="Times New Roman" w:hAnsi="Times New Roman"/>
          <w:i/>
          <w:color w:val="FF0000"/>
          <w:sz w:val="28"/>
          <w:szCs w:val="24"/>
        </w:rPr>
      </w:pPr>
      <w:bookmarkStart w:id="7" w:name="n94"/>
      <w:bookmarkEnd w:id="7"/>
      <w:r w:rsidRPr="005216EB">
        <w:rPr>
          <w:rFonts w:ascii="Times New Roman" w:hAnsi="Times New Roman"/>
          <w:color w:val="FF0000"/>
          <w:sz w:val="28"/>
          <w:szCs w:val="24"/>
        </w:rPr>
        <w:t>2.1.36. Здійснює приймання під розписку від призовників і військовозобов’язаних їх військово-облікових документів для подання до центру комплектування для звіряння з картками первинного обліку та оформлення бронювання військовозобов’язаних на період мобілізації та воєнний час;</w:t>
      </w:r>
    </w:p>
    <w:p w14:paraId="535444D4" w14:textId="77777777" w:rsidR="005216EB" w:rsidRPr="005216EB" w:rsidRDefault="005216EB" w:rsidP="005216EB">
      <w:pPr>
        <w:pStyle w:val="a5"/>
        <w:ind w:firstLine="708"/>
        <w:jc w:val="both"/>
        <w:rPr>
          <w:rFonts w:ascii="Times New Roman" w:hAnsi="Times New Roman"/>
          <w:i/>
          <w:color w:val="FF0000"/>
          <w:sz w:val="28"/>
          <w:szCs w:val="24"/>
        </w:rPr>
      </w:pPr>
      <w:bookmarkStart w:id="8" w:name="n95"/>
      <w:bookmarkEnd w:id="8"/>
      <w:r w:rsidRPr="005216EB">
        <w:rPr>
          <w:rFonts w:ascii="Times New Roman" w:hAnsi="Times New Roman"/>
          <w:color w:val="FF0000"/>
          <w:sz w:val="28"/>
          <w:szCs w:val="24"/>
        </w:rPr>
        <w:t>2.1.37. Здійснює постійний контроль за виконанням громадянами, посадовими особами підприємств, установ та організацій, які перебувають на території відповідних населених пунктів сільської ради, встановлених правил військового обліку та проведенням відповідної роз’яснювальної роботи</w:t>
      </w:r>
      <w:bookmarkStart w:id="9" w:name="n96"/>
      <w:bookmarkEnd w:id="9"/>
      <w:r w:rsidRPr="005216EB">
        <w:rPr>
          <w:rFonts w:ascii="Times New Roman" w:hAnsi="Times New Roman"/>
          <w:color w:val="FF0000"/>
          <w:sz w:val="28"/>
          <w:szCs w:val="24"/>
        </w:rPr>
        <w:t>;</w:t>
      </w:r>
    </w:p>
    <w:p w14:paraId="62E16C67" w14:textId="77777777" w:rsidR="005216EB" w:rsidRPr="005216EB" w:rsidRDefault="005216EB" w:rsidP="005216EB">
      <w:pPr>
        <w:shd w:val="clear" w:color="auto" w:fill="FFFFFF"/>
        <w:spacing w:after="0" w:line="240" w:lineRule="auto"/>
        <w:ind w:firstLine="708"/>
        <w:jc w:val="both"/>
        <w:rPr>
          <w:rFonts w:ascii="Times New Roman" w:hAnsi="Times New Roman"/>
          <w:bCs/>
          <w:color w:val="FF0000"/>
          <w:sz w:val="28"/>
          <w:szCs w:val="28"/>
          <w:lang w:val="uk-UA"/>
        </w:rPr>
      </w:pPr>
      <w:r w:rsidRPr="005216EB">
        <w:rPr>
          <w:rFonts w:ascii="Times New Roman" w:hAnsi="Times New Roman"/>
          <w:bCs/>
          <w:color w:val="FF0000"/>
          <w:sz w:val="28"/>
          <w:szCs w:val="28"/>
          <w:lang w:val="uk-UA"/>
        </w:rPr>
        <w:t xml:space="preserve">2.1.38. Здійснення відповідних заходів щодо </w:t>
      </w:r>
      <w:r w:rsidRPr="005216EB">
        <w:rPr>
          <w:rFonts w:ascii="Times New Roman" w:hAnsi="Times New Roman"/>
          <w:color w:val="FF0000"/>
          <w:sz w:val="28"/>
          <w:szCs w:val="24"/>
          <w:lang w:val="uk-UA"/>
        </w:rPr>
        <w:t>приписки громадян до призовних дільниць і перед призовом їх на строкову військову службу.</w:t>
      </w:r>
    </w:p>
    <w:p w14:paraId="7B72942C" w14:textId="77777777" w:rsidR="00824098" w:rsidRDefault="00824098" w:rsidP="00B12DAE">
      <w:pPr>
        <w:pStyle w:val="20"/>
        <w:jc w:val="both"/>
        <w:rPr>
          <w:rFonts w:ascii="Times New Roman" w:hAnsi="Times New Roman" w:cs="Times New Roman"/>
          <w:b/>
        </w:rPr>
      </w:pPr>
    </w:p>
    <w:p w14:paraId="75AB57D7" w14:textId="77777777" w:rsidR="00824098" w:rsidRPr="00103028" w:rsidRDefault="00824098" w:rsidP="00103028">
      <w:pPr>
        <w:pStyle w:val="2"/>
        <w:shd w:val="clear" w:color="auto" w:fill="auto"/>
        <w:spacing w:after="214" w:line="240" w:lineRule="auto"/>
        <w:ind w:left="20" w:firstLine="689"/>
        <w:rPr>
          <w:rFonts w:ascii="Times New Roman" w:hAnsi="Times New Roman"/>
          <w:bCs/>
          <w:sz w:val="28"/>
          <w:szCs w:val="28"/>
          <w:u w:val="single"/>
          <w:lang w:val="uk-UA"/>
        </w:rPr>
      </w:pPr>
      <w:r w:rsidRPr="00103028">
        <w:rPr>
          <w:rFonts w:ascii="Times New Roman" w:hAnsi="Times New Roman"/>
          <w:bCs/>
          <w:sz w:val="28"/>
          <w:szCs w:val="28"/>
          <w:u w:val="single"/>
          <w:lang w:val="uk-UA"/>
        </w:rPr>
        <w:t xml:space="preserve">5. </w:t>
      </w:r>
      <w:r w:rsidRPr="00103028">
        <w:rPr>
          <w:rStyle w:val="1"/>
          <w:rFonts w:ascii="Times New Roman" w:hAnsi="Times New Roman"/>
          <w:bCs/>
          <w:sz w:val="28"/>
          <w:szCs w:val="28"/>
        </w:rPr>
        <w:t>З питань мобілізаційної роботи</w:t>
      </w:r>
    </w:p>
    <w:p w14:paraId="4955B6AF" w14:textId="77777777" w:rsidR="00824098" w:rsidRPr="00824098" w:rsidRDefault="00824098" w:rsidP="00824098">
      <w:pPr>
        <w:pStyle w:val="2"/>
        <w:shd w:val="clear" w:color="auto" w:fill="auto"/>
        <w:tabs>
          <w:tab w:val="left" w:pos="860"/>
        </w:tabs>
        <w:spacing w:line="240" w:lineRule="auto"/>
        <w:ind w:right="20" w:firstLine="709"/>
        <w:jc w:val="both"/>
        <w:rPr>
          <w:rFonts w:ascii="Times New Roman" w:hAnsi="Times New Roman"/>
          <w:sz w:val="28"/>
          <w:szCs w:val="28"/>
          <w:lang w:val="uk-UA"/>
        </w:rPr>
      </w:pPr>
      <w:r w:rsidRPr="00824098">
        <w:rPr>
          <w:rFonts w:ascii="Times New Roman" w:hAnsi="Times New Roman"/>
          <w:sz w:val="28"/>
          <w:szCs w:val="28"/>
          <w:lang w:val="uk-UA"/>
        </w:rPr>
        <w:t xml:space="preserve">5.1. </w:t>
      </w:r>
      <w:r>
        <w:rPr>
          <w:rFonts w:ascii="Times New Roman" w:hAnsi="Times New Roman"/>
          <w:sz w:val="28"/>
          <w:szCs w:val="28"/>
          <w:lang w:val="uk-UA"/>
        </w:rPr>
        <w:t xml:space="preserve">Організація за </w:t>
      </w:r>
      <w:r w:rsidRPr="00824098">
        <w:rPr>
          <w:rFonts w:ascii="Times New Roman" w:hAnsi="Times New Roman"/>
          <w:sz w:val="28"/>
          <w:szCs w:val="28"/>
          <w:lang w:val="uk-UA"/>
        </w:rPr>
        <w:t>виконання</w:t>
      </w:r>
      <w:r>
        <w:rPr>
          <w:rFonts w:ascii="Times New Roman" w:hAnsi="Times New Roman"/>
          <w:sz w:val="28"/>
          <w:szCs w:val="28"/>
          <w:lang w:val="uk-UA"/>
        </w:rPr>
        <w:t xml:space="preserve">м </w:t>
      </w:r>
      <w:r w:rsidRPr="00824098">
        <w:rPr>
          <w:rFonts w:ascii="Times New Roman" w:hAnsi="Times New Roman"/>
          <w:sz w:val="28"/>
          <w:szCs w:val="28"/>
          <w:lang w:val="uk-UA"/>
        </w:rPr>
        <w:t xml:space="preserve">в межах селищної </w:t>
      </w:r>
      <w:r>
        <w:rPr>
          <w:rFonts w:ascii="Times New Roman" w:hAnsi="Times New Roman"/>
          <w:sz w:val="28"/>
          <w:szCs w:val="28"/>
          <w:lang w:val="uk-UA"/>
        </w:rPr>
        <w:t xml:space="preserve">громади </w:t>
      </w:r>
      <w:r w:rsidRPr="00824098">
        <w:rPr>
          <w:rFonts w:ascii="Times New Roman" w:hAnsi="Times New Roman"/>
          <w:sz w:val="28"/>
          <w:szCs w:val="28"/>
          <w:lang w:val="uk-UA"/>
        </w:rPr>
        <w:t>законів та нормативно - правових актів з питань мобілізаційної підготовки та мобілізації.</w:t>
      </w:r>
    </w:p>
    <w:p w14:paraId="784E40D8" w14:textId="77777777" w:rsidR="00824098" w:rsidRPr="00824098" w:rsidRDefault="00824098" w:rsidP="00824098">
      <w:pPr>
        <w:pStyle w:val="2"/>
        <w:shd w:val="clear" w:color="auto" w:fill="auto"/>
        <w:tabs>
          <w:tab w:val="left" w:pos="788"/>
        </w:tabs>
        <w:spacing w:line="240" w:lineRule="auto"/>
        <w:ind w:right="20" w:firstLine="709"/>
        <w:jc w:val="both"/>
        <w:rPr>
          <w:rFonts w:ascii="Times New Roman" w:hAnsi="Times New Roman"/>
          <w:sz w:val="28"/>
          <w:szCs w:val="28"/>
          <w:lang w:val="uk-UA"/>
        </w:rPr>
      </w:pPr>
      <w:r w:rsidRPr="00824098">
        <w:rPr>
          <w:rFonts w:ascii="Times New Roman" w:hAnsi="Times New Roman"/>
          <w:sz w:val="28"/>
          <w:szCs w:val="28"/>
          <w:lang w:val="uk-UA"/>
        </w:rPr>
        <w:t>5.2. Організ</w:t>
      </w:r>
      <w:r>
        <w:rPr>
          <w:rFonts w:ascii="Times New Roman" w:hAnsi="Times New Roman"/>
          <w:sz w:val="28"/>
          <w:szCs w:val="28"/>
          <w:lang w:val="uk-UA"/>
        </w:rPr>
        <w:t xml:space="preserve">ація </w:t>
      </w:r>
      <w:r w:rsidRPr="00824098">
        <w:rPr>
          <w:rFonts w:ascii="Times New Roman" w:hAnsi="Times New Roman"/>
          <w:sz w:val="28"/>
          <w:szCs w:val="28"/>
          <w:lang w:val="uk-UA"/>
        </w:rPr>
        <w:t>планування, розроблення і проведення заходів з мобілізаційної підготовки та мобілізації, у тому числі з переведення селищної ради на роботу в умовах особливого періоду та здійсн</w:t>
      </w:r>
      <w:r>
        <w:rPr>
          <w:rFonts w:ascii="Times New Roman" w:hAnsi="Times New Roman"/>
          <w:sz w:val="28"/>
          <w:szCs w:val="28"/>
          <w:lang w:val="uk-UA"/>
        </w:rPr>
        <w:t xml:space="preserve">ення </w:t>
      </w:r>
      <w:r w:rsidRPr="00824098">
        <w:rPr>
          <w:rFonts w:ascii="Times New Roman" w:hAnsi="Times New Roman"/>
          <w:sz w:val="28"/>
          <w:szCs w:val="28"/>
          <w:lang w:val="uk-UA"/>
        </w:rPr>
        <w:t xml:space="preserve"> контрол</w:t>
      </w:r>
      <w:r>
        <w:rPr>
          <w:rFonts w:ascii="Times New Roman" w:hAnsi="Times New Roman"/>
          <w:sz w:val="28"/>
          <w:szCs w:val="28"/>
          <w:lang w:val="uk-UA"/>
        </w:rPr>
        <w:t xml:space="preserve">ю </w:t>
      </w:r>
      <w:r w:rsidRPr="00824098">
        <w:rPr>
          <w:rFonts w:ascii="Times New Roman" w:hAnsi="Times New Roman"/>
          <w:sz w:val="28"/>
          <w:szCs w:val="28"/>
          <w:lang w:val="uk-UA"/>
        </w:rPr>
        <w:t>за їх виконанням.</w:t>
      </w:r>
    </w:p>
    <w:p w14:paraId="6D1AA689" w14:textId="77777777" w:rsidR="00824098" w:rsidRPr="00824098" w:rsidRDefault="00824098" w:rsidP="00824098">
      <w:pPr>
        <w:pStyle w:val="2"/>
        <w:shd w:val="clear" w:color="auto" w:fill="auto"/>
        <w:tabs>
          <w:tab w:val="left" w:pos="1033"/>
        </w:tabs>
        <w:spacing w:line="240" w:lineRule="auto"/>
        <w:ind w:right="20" w:firstLine="709"/>
        <w:jc w:val="both"/>
        <w:rPr>
          <w:rFonts w:ascii="Times New Roman" w:hAnsi="Times New Roman"/>
          <w:sz w:val="28"/>
          <w:szCs w:val="28"/>
          <w:lang w:val="uk-UA"/>
        </w:rPr>
      </w:pPr>
      <w:r w:rsidRPr="00824098">
        <w:rPr>
          <w:rFonts w:ascii="Times New Roman" w:hAnsi="Times New Roman"/>
          <w:sz w:val="28"/>
          <w:szCs w:val="28"/>
          <w:lang w:val="uk-UA"/>
        </w:rPr>
        <w:t>5.3. Координ</w:t>
      </w:r>
      <w:r w:rsidR="00D56112">
        <w:rPr>
          <w:rFonts w:ascii="Times New Roman" w:hAnsi="Times New Roman"/>
          <w:sz w:val="28"/>
          <w:szCs w:val="28"/>
          <w:lang w:val="uk-UA"/>
        </w:rPr>
        <w:t xml:space="preserve">ація </w:t>
      </w:r>
      <w:r w:rsidRPr="00824098">
        <w:rPr>
          <w:rFonts w:ascii="Times New Roman" w:hAnsi="Times New Roman"/>
          <w:sz w:val="28"/>
          <w:szCs w:val="28"/>
          <w:lang w:val="uk-UA"/>
        </w:rPr>
        <w:t xml:space="preserve">розроблення </w:t>
      </w:r>
      <w:proofErr w:type="spellStart"/>
      <w:r w:rsidRPr="00824098">
        <w:rPr>
          <w:rFonts w:ascii="Times New Roman" w:hAnsi="Times New Roman"/>
          <w:sz w:val="28"/>
          <w:szCs w:val="28"/>
          <w:lang w:val="uk-UA"/>
        </w:rPr>
        <w:t>проєктів</w:t>
      </w:r>
      <w:proofErr w:type="spellEnd"/>
      <w:r w:rsidRPr="00824098">
        <w:rPr>
          <w:rFonts w:ascii="Times New Roman" w:hAnsi="Times New Roman"/>
          <w:sz w:val="28"/>
          <w:szCs w:val="28"/>
          <w:lang w:val="uk-UA"/>
        </w:rPr>
        <w:t xml:space="preserve"> мобілізаційних планів, планів мобілізаційного розгортання структурних підрозділів селищної ради і вжи</w:t>
      </w:r>
      <w:r w:rsidR="00D56112">
        <w:rPr>
          <w:rFonts w:ascii="Times New Roman" w:hAnsi="Times New Roman"/>
          <w:sz w:val="28"/>
          <w:szCs w:val="28"/>
          <w:lang w:val="uk-UA"/>
        </w:rPr>
        <w:t xml:space="preserve">ття </w:t>
      </w:r>
      <w:r w:rsidRPr="00824098">
        <w:rPr>
          <w:rFonts w:ascii="Times New Roman" w:hAnsi="Times New Roman"/>
          <w:sz w:val="28"/>
          <w:szCs w:val="28"/>
          <w:lang w:val="uk-UA"/>
        </w:rPr>
        <w:t xml:space="preserve"> заходів для їх виконання.</w:t>
      </w:r>
    </w:p>
    <w:p w14:paraId="3273D094" w14:textId="77777777" w:rsidR="00824098" w:rsidRPr="00824098" w:rsidRDefault="00824098" w:rsidP="00824098">
      <w:pPr>
        <w:pStyle w:val="2"/>
        <w:shd w:val="clear" w:color="auto" w:fill="auto"/>
        <w:tabs>
          <w:tab w:val="left" w:pos="812"/>
        </w:tabs>
        <w:spacing w:line="240" w:lineRule="auto"/>
        <w:ind w:right="20" w:firstLine="709"/>
        <w:jc w:val="both"/>
        <w:rPr>
          <w:rFonts w:ascii="Times New Roman" w:hAnsi="Times New Roman"/>
          <w:sz w:val="28"/>
          <w:szCs w:val="28"/>
          <w:lang w:val="uk-UA"/>
        </w:rPr>
      </w:pPr>
      <w:r w:rsidRPr="00824098">
        <w:rPr>
          <w:rFonts w:ascii="Times New Roman" w:hAnsi="Times New Roman"/>
          <w:sz w:val="28"/>
          <w:szCs w:val="28"/>
          <w:lang w:val="uk-UA"/>
        </w:rPr>
        <w:t>5.4. Пода</w:t>
      </w:r>
      <w:r w:rsidR="00B71633">
        <w:rPr>
          <w:rFonts w:ascii="Times New Roman" w:hAnsi="Times New Roman"/>
          <w:sz w:val="28"/>
          <w:szCs w:val="28"/>
          <w:lang w:val="uk-UA"/>
        </w:rPr>
        <w:t xml:space="preserve">ння пропозицій </w:t>
      </w:r>
      <w:r w:rsidRPr="00824098">
        <w:rPr>
          <w:rFonts w:ascii="Times New Roman" w:hAnsi="Times New Roman"/>
          <w:sz w:val="28"/>
          <w:szCs w:val="28"/>
          <w:lang w:val="uk-UA"/>
        </w:rPr>
        <w:t>з визначенням потреб (обсягу) у фінансуванні заходів з мобілізаційної підготовки, а також щодо встановлення мобілізаційних завдань (замовлень) підприємствам, установам та організаціям, організ</w:t>
      </w:r>
      <w:r w:rsidR="00B71633">
        <w:rPr>
          <w:rFonts w:ascii="Times New Roman" w:hAnsi="Times New Roman"/>
          <w:sz w:val="28"/>
          <w:szCs w:val="28"/>
          <w:lang w:val="uk-UA"/>
        </w:rPr>
        <w:t xml:space="preserve">ація </w:t>
      </w:r>
      <w:r w:rsidRPr="00824098">
        <w:rPr>
          <w:rFonts w:ascii="Times New Roman" w:hAnsi="Times New Roman"/>
          <w:sz w:val="28"/>
          <w:szCs w:val="28"/>
          <w:lang w:val="uk-UA"/>
        </w:rPr>
        <w:t>їх доведення до виконавців.</w:t>
      </w:r>
    </w:p>
    <w:p w14:paraId="20158C84" w14:textId="77777777" w:rsidR="00824098" w:rsidRPr="007A73C2" w:rsidRDefault="00824098" w:rsidP="00824098">
      <w:pPr>
        <w:pStyle w:val="2"/>
        <w:shd w:val="clear" w:color="auto" w:fill="auto"/>
        <w:tabs>
          <w:tab w:val="left" w:pos="807"/>
        </w:tabs>
        <w:spacing w:line="240" w:lineRule="auto"/>
        <w:ind w:right="20" w:firstLine="709"/>
        <w:jc w:val="both"/>
        <w:rPr>
          <w:rFonts w:ascii="Times New Roman" w:hAnsi="Times New Roman"/>
          <w:color w:val="00B050"/>
          <w:sz w:val="28"/>
          <w:szCs w:val="28"/>
          <w:lang w:val="uk-UA"/>
        </w:rPr>
      </w:pPr>
      <w:r w:rsidRPr="00824098">
        <w:rPr>
          <w:rFonts w:ascii="Times New Roman" w:hAnsi="Times New Roman"/>
          <w:sz w:val="28"/>
          <w:szCs w:val="28"/>
          <w:lang w:val="uk-UA"/>
        </w:rPr>
        <w:t xml:space="preserve">5.5. </w:t>
      </w:r>
      <w:r w:rsidR="00B71633" w:rsidRPr="007A73C2">
        <w:rPr>
          <w:rFonts w:ascii="Times New Roman" w:hAnsi="Times New Roman"/>
          <w:color w:val="00B050"/>
          <w:sz w:val="28"/>
          <w:szCs w:val="28"/>
          <w:lang w:val="uk-UA"/>
        </w:rPr>
        <w:t>У</w:t>
      </w:r>
      <w:r w:rsidRPr="007A73C2">
        <w:rPr>
          <w:rFonts w:ascii="Times New Roman" w:hAnsi="Times New Roman"/>
          <w:color w:val="00B050"/>
          <w:sz w:val="28"/>
          <w:szCs w:val="28"/>
        </w:rPr>
        <w:t xml:space="preserve">часть в </w:t>
      </w:r>
      <w:proofErr w:type="spellStart"/>
      <w:r w:rsidRPr="007A73C2">
        <w:rPr>
          <w:rFonts w:ascii="Times New Roman" w:hAnsi="Times New Roman"/>
          <w:color w:val="00B050"/>
          <w:sz w:val="28"/>
          <w:szCs w:val="28"/>
        </w:rPr>
        <w:t>укладені</w:t>
      </w:r>
      <w:proofErr w:type="spellEnd"/>
      <w:r w:rsidRPr="007A73C2">
        <w:rPr>
          <w:rFonts w:ascii="Times New Roman" w:hAnsi="Times New Roman"/>
          <w:color w:val="00B050"/>
          <w:sz w:val="28"/>
          <w:szCs w:val="28"/>
        </w:rPr>
        <w:t xml:space="preserve"> </w:t>
      </w:r>
      <w:proofErr w:type="spellStart"/>
      <w:r w:rsidRPr="007A73C2">
        <w:rPr>
          <w:rFonts w:ascii="Times New Roman" w:hAnsi="Times New Roman"/>
          <w:color w:val="00B050"/>
          <w:sz w:val="28"/>
          <w:szCs w:val="28"/>
        </w:rPr>
        <w:t>договорів</w:t>
      </w:r>
      <w:proofErr w:type="spellEnd"/>
      <w:r w:rsidRPr="007A73C2">
        <w:rPr>
          <w:rFonts w:ascii="Times New Roman" w:hAnsi="Times New Roman"/>
          <w:color w:val="00B050"/>
          <w:sz w:val="28"/>
          <w:szCs w:val="28"/>
        </w:rPr>
        <w:t xml:space="preserve"> (</w:t>
      </w:r>
      <w:proofErr w:type="spellStart"/>
      <w:r w:rsidRPr="007A73C2">
        <w:rPr>
          <w:rFonts w:ascii="Times New Roman" w:hAnsi="Times New Roman"/>
          <w:color w:val="00B050"/>
          <w:sz w:val="28"/>
          <w:szCs w:val="28"/>
        </w:rPr>
        <w:t>контрактів</w:t>
      </w:r>
      <w:proofErr w:type="spellEnd"/>
      <w:r w:rsidRPr="007A73C2">
        <w:rPr>
          <w:rFonts w:ascii="Times New Roman" w:hAnsi="Times New Roman"/>
          <w:color w:val="00B050"/>
          <w:sz w:val="28"/>
          <w:szCs w:val="28"/>
        </w:rPr>
        <w:t xml:space="preserve">) про </w:t>
      </w:r>
      <w:proofErr w:type="spellStart"/>
      <w:r w:rsidRPr="007A73C2">
        <w:rPr>
          <w:rFonts w:ascii="Times New Roman" w:hAnsi="Times New Roman"/>
          <w:color w:val="00B050"/>
          <w:sz w:val="28"/>
          <w:szCs w:val="28"/>
        </w:rPr>
        <w:t>виконання</w:t>
      </w:r>
      <w:proofErr w:type="spellEnd"/>
      <w:r w:rsidRPr="007A73C2">
        <w:rPr>
          <w:rFonts w:ascii="Times New Roman" w:hAnsi="Times New Roman"/>
          <w:color w:val="00B050"/>
          <w:sz w:val="28"/>
          <w:szCs w:val="28"/>
        </w:rPr>
        <w:t xml:space="preserve"> </w:t>
      </w:r>
      <w:proofErr w:type="spellStart"/>
      <w:r w:rsidRPr="007A73C2">
        <w:rPr>
          <w:rFonts w:ascii="Times New Roman" w:hAnsi="Times New Roman"/>
          <w:color w:val="00B050"/>
          <w:sz w:val="28"/>
          <w:szCs w:val="28"/>
        </w:rPr>
        <w:t>мобілізацій</w:t>
      </w:r>
      <w:r w:rsidRPr="007A73C2">
        <w:rPr>
          <w:rFonts w:ascii="Times New Roman" w:hAnsi="Times New Roman"/>
          <w:color w:val="00B050"/>
          <w:sz w:val="28"/>
          <w:szCs w:val="28"/>
        </w:rPr>
        <w:softHyphen/>
        <w:t>них</w:t>
      </w:r>
      <w:proofErr w:type="spellEnd"/>
      <w:r w:rsidRPr="007A73C2">
        <w:rPr>
          <w:rFonts w:ascii="Times New Roman" w:hAnsi="Times New Roman"/>
          <w:color w:val="00B050"/>
          <w:sz w:val="28"/>
          <w:szCs w:val="28"/>
        </w:rPr>
        <w:t xml:space="preserve"> </w:t>
      </w:r>
      <w:proofErr w:type="spellStart"/>
      <w:r w:rsidRPr="007A73C2">
        <w:rPr>
          <w:rFonts w:ascii="Times New Roman" w:hAnsi="Times New Roman"/>
          <w:color w:val="00B050"/>
          <w:sz w:val="28"/>
          <w:szCs w:val="28"/>
        </w:rPr>
        <w:t>завдань</w:t>
      </w:r>
      <w:proofErr w:type="spellEnd"/>
      <w:r w:rsidRPr="007A73C2">
        <w:rPr>
          <w:rFonts w:ascii="Times New Roman" w:hAnsi="Times New Roman"/>
          <w:color w:val="00B050"/>
          <w:sz w:val="28"/>
          <w:szCs w:val="28"/>
        </w:rPr>
        <w:t xml:space="preserve"> (</w:t>
      </w:r>
      <w:proofErr w:type="spellStart"/>
      <w:r w:rsidRPr="007A73C2">
        <w:rPr>
          <w:rFonts w:ascii="Times New Roman" w:hAnsi="Times New Roman"/>
          <w:color w:val="00B050"/>
          <w:sz w:val="28"/>
          <w:szCs w:val="28"/>
        </w:rPr>
        <w:t>замовлень</w:t>
      </w:r>
      <w:proofErr w:type="spellEnd"/>
      <w:r w:rsidRPr="007A73C2">
        <w:rPr>
          <w:rFonts w:ascii="Times New Roman" w:hAnsi="Times New Roman"/>
          <w:color w:val="00B050"/>
          <w:sz w:val="28"/>
          <w:szCs w:val="28"/>
        </w:rPr>
        <w:t xml:space="preserve">) з </w:t>
      </w:r>
      <w:proofErr w:type="spellStart"/>
      <w:r w:rsidRPr="007A73C2">
        <w:rPr>
          <w:rFonts w:ascii="Times New Roman" w:hAnsi="Times New Roman"/>
          <w:color w:val="00B050"/>
          <w:sz w:val="28"/>
          <w:szCs w:val="28"/>
        </w:rPr>
        <w:t>підприємствами</w:t>
      </w:r>
      <w:proofErr w:type="spellEnd"/>
      <w:r w:rsidRPr="007A73C2">
        <w:rPr>
          <w:rFonts w:ascii="Times New Roman" w:hAnsi="Times New Roman"/>
          <w:color w:val="00B050"/>
          <w:sz w:val="28"/>
          <w:szCs w:val="28"/>
        </w:rPr>
        <w:t xml:space="preserve">, </w:t>
      </w:r>
      <w:proofErr w:type="spellStart"/>
      <w:r w:rsidRPr="007A73C2">
        <w:rPr>
          <w:rFonts w:ascii="Times New Roman" w:hAnsi="Times New Roman"/>
          <w:color w:val="00B050"/>
          <w:sz w:val="28"/>
          <w:szCs w:val="28"/>
        </w:rPr>
        <w:t>установами</w:t>
      </w:r>
      <w:proofErr w:type="spellEnd"/>
      <w:r w:rsidRPr="007A73C2">
        <w:rPr>
          <w:rFonts w:ascii="Times New Roman" w:hAnsi="Times New Roman"/>
          <w:color w:val="00B050"/>
          <w:sz w:val="28"/>
          <w:szCs w:val="28"/>
        </w:rPr>
        <w:t xml:space="preserve"> та </w:t>
      </w:r>
      <w:proofErr w:type="spellStart"/>
      <w:r w:rsidRPr="007A73C2">
        <w:rPr>
          <w:rFonts w:ascii="Times New Roman" w:hAnsi="Times New Roman"/>
          <w:color w:val="00B050"/>
          <w:sz w:val="28"/>
          <w:szCs w:val="28"/>
        </w:rPr>
        <w:t>організаціями</w:t>
      </w:r>
      <w:proofErr w:type="spellEnd"/>
      <w:r w:rsidRPr="007A73C2">
        <w:rPr>
          <w:rFonts w:ascii="Times New Roman" w:hAnsi="Times New Roman"/>
          <w:color w:val="00B050"/>
          <w:sz w:val="28"/>
          <w:szCs w:val="28"/>
          <w:lang w:val="uk-UA"/>
        </w:rPr>
        <w:t>.</w:t>
      </w:r>
    </w:p>
    <w:p w14:paraId="75BC7A1E" w14:textId="77777777" w:rsidR="00824098" w:rsidRPr="00824098" w:rsidRDefault="00824098" w:rsidP="00824098">
      <w:pPr>
        <w:pStyle w:val="2"/>
        <w:shd w:val="clear" w:color="auto" w:fill="auto"/>
        <w:tabs>
          <w:tab w:val="left" w:pos="1033"/>
        </w:tabs>
        <w:spacing w:line="240" w:lineRule="auto"/>
        <w:ind w:right="20" w:firstLine="709"/>
        <w:jc w:val="both"/>
        <w:rPr>
          <w:rFonts w:ascii="Times New Roman" w:hAnsi="Times New Roman"/>
          <w:sz w:val="28"/>
          <w:szCs w:val="28"/>
        </w:rPr>
      </w:pPr>
      <w:r w:rsidRPr="00824098">
        <w:rPr>
          <w:rFonts w:ascii="Times New Roman" w:hAnsi="Times New Roman"/>
          <w:sz w:val="28"/>
          <w:szCs w:val="28"/>
          <w:lang w:val="uk-UA"/>
        </w:rPr>
        <w:t xml:space="preserve">5.6. </w:t>
      </w:r>
      <w:proofErr w:type="spellStart"/>
      <w:r w:rsidRPr="007A73C2">
        <w:rPr>
          <w:rFonts w:ascii="Times New Roman" w:hAnsi="Times New Roman"/>
          <w:color w:val="00B050"/>
          <w:sz w:val="28"/>
          <w:szCs w:val="28"/>
        </w:rPr>
        <w:t>Контрол</w:t>
      </w:r>
      <w:proofErr w:type="spellEnd"/>
      <w:r w:rsidR="00B71633" w:rsidRPr="007A73C2">
        <w:rPr>
          <w:rFonts w:ascii="Times New Roman" w:hAnsi="Times New Roman"/>
          <w:color w:val="00B050"/>
          <w:sz w:val="28"/>
          <w:szCs w:val="28"/>
          <w:lang w:val="uk-UA"/>
        </w:rPr>
        <w:t xml:space="preserve">ь за </w:t>
      </w:r>
      <w:proofErr w:type="spellStart"/>
      <w:r w:rsidRPr="007A73C2">
        <w:rPr>
          <w:rFonts w:ascii="Times New Roman" w:hAnsi="Times New Roman"/>
          <w:color w:val="00B050"/>
          <w:sz w:val="28"/>
          <w:szCs w:val="28"/>
        </w:rPr>
        <w:t>здійснення</w:t>
      </w:r>
      <w:proofErr w:type="spellEnd"/>
      <w:r w:rsidR="00B71633" w:rsidRPr="007A73C2">
        <w:rPr>
          <w:rFonts w:ascii="Times New Roman" w:hAnsi="Times New Roman"/>
          <w:color w:val="00B050"/>
          <w:sz w:val="28"/>
          <w:szCs w:val="28"/>
          <w:lang w:val="uk-UA"/>
        </w:rPr>
        <w:t xml:space="preserve">м </w:t>
      </w:r>
      <w:proofErr w:type="spellStart"/>
      <w:r w:rsidRPr="007A73C2">
        <w:rPr>
          <w:rFonts w:ascii="Times New Roman" w:hAnsi="Times New Roman"/>
          <w:color w:val="00B050"/>
          <w:sz w:val="28"/>
          <w:szCs w:val="28"/>
        </w:rPr>
        <w:t>заходів</w:t>
      </w:r>
      <w:proofErr w:type="spellEnd"/>
      <w:r w:rsidRPr="007A73C2">
        <w:rPr>
          <w:rFonts w:ascii="Times New Roman" w:hAnsi="Times New Roman"/>
          <w:color w:val="00B050"/>
          <w:sz w:val="28"/>
          <w:szCs w:val="28"/>
        </w:rPr>
        <w:t xml:space="preserve"> з </w:t>
      </w:r>
      <w:proofErr w:type="spellStart"/>
      <w:r w:rsidRPr="007A73C2">
        <w:rPr>
          <w:rFonts w:ascii="Times New Roman" w:hAnsi="Times New Roman"/>
          <w:color w:val="00B050"/>
          <w:sz w:val="28"/>
          <w:szCs w:val="28"/>
        </w:rPr>
        <w:t>мобілізаційної</w:t>
      </w:r>
      <w:proofErr w:type="spellEnd"/>
      <w:r w:rsidRPr="007A73C2">
        <w:rPr>
          <w:rFonts w:ascii="Times New Roman" w:hAnsi="Times New Roman"/>
          <w:color w:val="00B050"/>
          <w:sz w:val="28"/>
          <w:szCs w:val="28"/>
        </w:rPr>
        <w:t xml:space="preserve"> </w:t>
      </w:r>
      <w:proofErr w:type="spellStart"/>
      <w:r w:rsidRPr="007A73C2">
        <w:rPr>
          <w:rFonts w:ascii="Times New Roman" w:hAnsi="Times New Roman"/>
          <w:color w:val="00B050"/>
          <w:sz w:val="28"/>
          <w:szCs w:val="28"/>
        </w:rPr>
        <w:t>підготовки</w:t>
      </w:r>
      <w:proofErr w:type="spellEnd"/>
      <w:r w:rsidRPr="007A73C2">
        <w:rPr>
          <w:rFonts w:ascii="Times New Roman" w:hAnsi="Times New Roman"/>
          <w:color w:val="00B050"/>
          <w:sz w:val="28"/>
          <w:szCs w:val="28"/>
        </w:rPr>
        <w:t xml:space="preserve"> </w:t>
      </w:r>
      <w:proofErr w:type="spellStart"/>
      <w:r w:rsidRPr="007A73C2">
        <w:rPr>
          <w:rFonts w:ascii="Times New Roman" w:hAnsi="Times New Roman"/>
          <w:color w:val="00B050"/>
          <w:sz w:val="28"/>
          <w:szCs w:val="28"/>
        </w:rPr>
        <w:t>підприємствами</w:t>
      </w:r>
      <w:proofErr w:type="spellEnd"/>
      <w:r w:rsidRPr="007A73C2">
        <w:rPr>
          <w:rFonts w:ascii="Times New Roman" w:hAnsi="Times New Roman"/>
          <w:color w:val="00B050"/>
          <w:sz w:val="28"/>
          <w:szCs w:val="28"/>
        </w:rPr>
        <w:t xml:space="preserve">, </w:t>
      </w:r>
      <w:proofErr w:type="spellStart"/>
      <w:r w:rsidRPr="007A73C2">
        <w:rPr>
          <w:rFonts w:ascii="Times New Roman" w:hAnsi="Times New Roman"/>
          <w:color w:val="00B050"/>
          <w:sz w:val="28"/>
          <w:szCs w:val="28"/>
        </w:rPr>
        <w:t>установами</w:t>
      </w:r>
      <w:proofErr w:type="spellEnd"/>
      <w:r w:rsidRPr="007A73C2">
        <w:rPr>
          <w:rFonts w:ascii="Times New Roman" w:hAnsi="Times New Roman"/>
          <w:color w:val="00B050"/>
          <w:sz w:val="28"/>
          <w:szCs w:val="28"/>
        </w:rPr>
        <w:t xml:space="preserve"> та </w:t>
      </w:r>
      <w:proofErr w:type="spellStart"/>
      <w:r w:rsidRPr="007A73C2">
        <w:rPr>
          <w:rFonts w:ascii="Times New Roman" w:hAnsi="Times New Roman"/>
          <w:color w:val="00B050"/>
          <w:sz w:val="28"/>
          <w:szCs w:val="28"/>
        </w:rPr>
        <w:t>організаціями</w:t>
      </w:r>
      <w:proofErr w:type="spellEnd"/>
      <w:r w:rsidRPr="007A73C2">
        <w:rPr>
          <w:rFonts w:ascii="Times New Roman" w:hAnsi="Times New Roman"/>
          <w:color w:val="00B050"/>
          <w:sz w:val="28"/>
          <w:szCs w:val="28"/>
        </w:rPr>
        <w:t xml:space="preserve"> в </w:t>
      </w:r>
      <w:proofErr w:type="spellStart"/>
      <w:r w:rsidRPr="007A73C2">
        <w:rPr>
          <w:rFonts w:ascii="Times New Roman" w:hAnsi="Times New Roman"/>
          <w:color w:val="00B050"/>
          <w:sz w:val="28"/>
          <w:szCs w:val="28"/>
        </w:rPr>
        <w:t>умовах</w:t>
      </w:r>
      <w:proofErr w:type="spellEnd"/>
      <w:r w:rsidRPr="007A73C2">
        <w:rPr>
          <w:rFonts w:ascii="Times New Roman" w:hAnsi="Times New Roman"/>
          <w:color w:val="00B050"/>
          <w:sz w:val="28"/>
          <w:szCs w:val="28"/>
        </w:rPr>
        <w:t xml:space="preserve"> особливого </w:t>
      </w:r>
      <w:proofErr w:type="spellStart"/>
      <w:r w:rsidRPr="007A73C2">
        <w:rPr>
          <w:rFonts w:ascii="Times New Roman" w:hAnsi="Times New Roman"/>
          <w:color w:val="00B050"/>
          <w:sz w:val="28"/>
          <w:szCs w:val="28"/>
        </w:rPr>
        <w:t>періоду</w:t>
      </w:r>
      <w:proofErr w:type="spellEnd"/>
      <w:r w:rsidRPr="007A73C2">
        <w:rPr>
          <w:rFonts w:ascii="Times New Roman" w:hAnsi="Times New Roman"/>
          <w:color w:val="00B050"/>
          <w:sz w:val="28"/>
          <w:szCs w:val="28"/>
        </w:rPr>
        <w:t>.</w:t>
      </w:r>
    </w:p>
    <w:p w14:paraId="5AA5CCC1" w14:textId="71399630" w:rsidR="00824098" w:rsidRDefault="00824098" w:rsidP="00824098">
      <w:pPr>
        <w:pStyle w:val="20"/>
        <w:ind w:firstLine="567"/>
        <w:jc w:val="both"/>
        <w:rPr>
          <w:rStyle w:val="100"/>
          <w:rFonts w:ascii="Times New Roman" w:hAnsi="Times New Roman"/>
          <w:sz w:val="28"/>
          <w:szCs w:val="28"/>
        </w:rPr>
      </w:pPr>
      <w:r w:rsidRPr="00824098">
        <w:rPr>
          <w:rStyle w:val="100"/>
          <w:rFonts w:ascii="Times New Roman" w:hAnsi="Times New Roman"/>
          <w:sz w:val="28"/>
          <w:szCs w:val="28"/>
        </w:rPr>
        <w:t xml:space="preserve">  5.7. Сприя</w:t>
      </w:r>
      <w:r w:rsidR="00B71633">
        <w:rPr>
          <w:rStyle w:val="100"/>
          <w:rFonts w:ascii="Times New Roman" w:hAnsi="Times New Roman"/>
          <w:sz w:val="28"/>
          <w:szCs w:val="28"/>
        </w:rPr>
        <w:t xml:space="preserve">ння шостому відділу Подільського </w:t>
      </w:r>
      <w:r w:rsidRPr="00824098">
        <w:rPr>
          <w:rStyle w:val="100"/>
          <w:rFonts w:ascii="Times New Roman" w:hAnsi="Times New Roman"/>
          <w:sz w:val="28"/>
          <w:szCs w:val="28"/>
        </w:rPr>
        <w:t>районно</w:t>
      </w:r>
      <w:r w:rsidR="00B71633">
        <w:rPr>
          <w:rStyle w:val="100"/>
          <w:rFonts w:ascii="Times New Roman" w:hAnsi="Times New Roman"/>
          <w:sz w:val="28"/>
          <w:szCs w:val="28"/>
        </w:rPr>
        <w:t xml:space="preserve">го </w:t>
      </w:r>
      <w:r w:rsidRPr="00824098">
        <w:rPr>
          <w:rStyle w:val="100"/>
          <w:rFonts w:ascii="Times New Roman" w:hAnsi="Times New Roman"/>
          <w:sz w:val="28"/>
          <w:szCs w:val="28"/>
        </w:rPr>
        <w:t xml:space="preserve"> територіально</w:t>
      </w:r>
      <w:r w:rsidR="00B71633">
        <w:rPr>
          <w:rStyle w:val="100"/>
          <w:rFonts w:ascii="Times New Roman" w:hAnsi="Times New Roman"/>
          <w:sz w:val="28"/>
          <w:szCs w:val="28"/>
        </w:rPr>
        <w:t xml:space="preserve">го </w:t>
      </w:r>
      <w:r w:rsidRPr="00824098">
        <w:rPr>
          <w:rStyle w:val="100"/>
          <w:rFonts w:ascii="Times New Roman" w:hAnsi="Times New Roman"/>
          <w:sz w:val="28"/>
          <w:szCs w:val="28"/>
        </w:rPr>
        <w:t>центру комплектування та соціальної підтримки у роботі в мирний час та під час мобілізації</w:t>
      </w:r>
    </w:p>
    <w:p w14:paraId="43546828" w14:textId="2818D24C" w:rsidR="005216EB" w:rsidRPr="005216EB" w:rsidRDefault="005216EB" w:rsidP="005216EB">
      <w:pPr>
        <w:spacing w:after="0" w:line="240" w:lineRule="auto"/>
        <w:ind w:firstLine="708"/>
        <w:jc w:val="both"/>
        <w:rPr>
          <w:rFonts w:ascii="Times New Roman" w:hAnsi="Times New Roman"/>
          <w:color w:val="FF0000"/>
          <w:sz w:val="28"/>
          <w:szCs w:val="28"/>
          <w:lang w:val="uk-UA"/>
        </w:rPr>
      </w:pPr>
      <w:r w:rsidRPr="005216EB">
        <w:rPr>
          <w:rFonts w:ascii="Times New Roman" w:hAnsi="Times New Roman"/>
          <w:color w:val="FF0000"/>
          <w:sz w:val="28"/>
          <w:szCs w:val="28"/>
          <w:lang w:val="uk-UA"/>
        </w:rPr>
        <w:lastRenderedPageBreak/>
        <w:t>Бере участь у роботі селищної ради щодо  мобілізаційної підготовки та мобілізації;</w:t>
      </w:r>
    </w:p>
    <w:p w14:paraId="182CA817" w14:textId="5B487577" w:rsidR="005216EB" w:rsidRPr="005216EB" w:rsidRDefault="005216EB" w:rsidP="005216EB">
      <w:pPr>
        <w:spacing w:after="0" w:line="240" w:lineRule="auto"/>
        <w:ind w:firstLine="708"/>
        <w:jc w:val="both"/>
        <w:rPr>
          <w:rFonts w:ascii="Times New Roman" w:hAnsi="Times New Roman"/>
          <w:color w:val="FF0000"/>
          <w:sz w:val="28"/>
          <w:szCs w:val="28"/>
          <w:lang w:val="uk-UA"/>
        </w:rPr>
      </w:pPr>
      <w:r w:rsidRPr="005216EB">
        <w:rPr>
          <w:rFonts w:ascii="Times New Roman" w:hAnsi="Times New Roman"/>
          <w:color w:val="FF0000"/>
          <w:sz w:val="28"/>
          <w:szCs w:val="28"/>
          <w:lang w:val="uk-UA"/>
        </w:rPr>
        <w:t>2.1.2. Організовує виконання рішень, розпоряджень голови селищної ради, обласної та районної державних адміністрацій, а також інших нормативно-правових актів з питань мобілізаційної підготовки та мобілізації;</w:t>
      </w:r>
    </w:p>
    <w:p w14:paraId="043940DE" w14:textId="77777777" w:rsidR="005216EB" w:rsidRPr="005216EB" w:rsidRDefault="005216EB" w:rsidP="005216EB">
      <w:pPr>
        <w:spacing w:after="0" w:line="240" w:lineRule="auto"/>
        <w:ind w:firstLine="708"/>
        <w:jc w:val="both"/>
        <w:rPr>
          <w:rFonts w:ascii="Times New Roman" w:hAnsi="Times New Roman"/>
          <w:color w:val="FF0000"/>
          <w:sz w:val="28"/>
          <w:szCs w:val="28"/>
          <w:lang w:val="uk-UA"/>
        </w:rPr>
      </w:pPr>
      <w:r w:rsidRPr="005216EB">
        <w:rPr>
          <w:rFonts w:ascii="Times New Roman" w:hAnsi="Times New Roman"/>
          <w:color w:val="FF0000"/>
          <w:sz w:val="28"/>
          <w:szCs w:val="28"/>
          <w:lang w:val="uk-UA"/>
        </w:rPr>
        <w:t xml:space="preserve">2.1.3. Розробляє та подає селищному  голові </w:t>
      </w:r>
      <w:proofErr w:type="spellStart"/>
      <w:r w:rsidRPr="005216EB">
        <w:rPr>
          <w:rFonts w:ascii="Times New Roman" w:hAnsi="Times New Roman"/>
          <w:color w:val="FF0000"/>
          <w:sz w:val="28"/>
          <w:szCs w:val="28"/>
          <w:lang w:val="uk-UA"/>
        </w:rPr>
        <w:t>проєкти</w:t>
      </w:r>
      <w:proofErr w:type="spellEnd"/>
      <w:r w:rsidRPr="005216EB">
        <w:rPr>
          <w:rFonts w:ascii="Times New Roman" w:hAnsi="Times New Roman"/>
          <w:color w:val="FF0000"/>
          <w:sz w:val="28"/>
          <w:szCs w:val="28"/>
          <w:lang w:val="uk-UA"/>
        </w:rPr>
        <w:t xml:space="preserve"> нормативно-правових актів з питань мобілізаційної підготовки та мобілізації;</w:t>
      </w:r>
    </w:p>
    <w:p w14:paraId="237A3534" w14:textId="77777777" w:rsidR="005216EB" w:rsidRPr="005216EB" w:rsidRDefault="005216EB" w:rsidP="005216EB">
      <w:pPr>
        <w:spacing w:after="0" w:line="240" w:lineRule="auto"/>
        <w:ind w:firstLine="708"/>
        <w:jc w:val="both"/>
        <w:rPr>
          <w:rFonts w:ascii="Times New Roman" w:hAnsi="Times New Roman"/>
          <w:color w:val="FF0000"/>
          <w:sz w:val="28"/>
          <w:szCs w:val="28"/>
          <w:lang w:val="uk-UA"/>
        </w:rPr>
      </w:pPr>
      <w:r w:rsidRPr="005216EB">
        <w:rPr>
          <w:rFonts w:ascii="Times New Roman" w:hAnsi="Times New Roman"/>
          <w:color w:val="FF0000"/>
          <w:sz w:val="28"/>
          <w:szCs w:val="28"/>
          <w:lang w:val="uk-UA"/>
        </w:rPr>
        <w:t>2.1.4. Організовує інформаційне і методичне забезпечення мобілізаційної підготовки та мобілізації;</w:t>
      </w:r>
    </w:p>
    <w:p w14:paraId="2257DA58" w14:textId="77777777" w:rsidR="005216EB" w:rsidRPr="005216EB" w:rsidRDefault="005216EB" w:rsidP="005216EB">
      <w:pPr>
        <w:spacing w:after="0" w:line="240" w:lineRule="auto"/>
        <w:ind w:firstLine="708"/>
        <w:jc w:val="both"/>
        <w:rPr>
          <w:rFonts w:ascii="Times New Roman" w:hAnsi="Times New Roman"/>
          <w:color w:val="FF0000"/>
          <w:sz w:val="28"/>
          <w:szCs w:val="28"/>
          <w:lang w:val="uk-UA"/>
        </w:rPr>
      </w:pPr>
      <w:r w:rsidRPr="005216EB">
        <w:rPr>
          <w:rFonts w:ascii="Times New Roman" w:hAnsi="Times New Roman"/>
          <w:color w:val="FF0000"/>
          <w:sz w:val="28"/>
          <w:szCs w:val="28"/>
          <w:lang w:val="uk-UA"/>
        </w:rPr>
        <w:t>2.1.5. Організовує планування, розроблення і проведення заходів з мобілізаційної підготовки та мобілізації в умовах особливого періоду та здійснює контроль за їх виконанням;</w:t>
      </w:r>
    </w:p>
    <w:p w14:paraId="1F601C44" w14:textId="77777777" w:rsidR="005216EB" w:rsidRPr="005216EB" w:rsidRDefault="005216EB" w:rsidP="005216EB">
      <w:pPr>
        <w:spacing w:after="0" w:line="240" w:lineRule="auto"/>
        <w:ind w:firstLine="708"/>
        <w:jc w:val="both"/>
        <w:rPr>
          <w:rFonts w:ascii="Times New Roman" w:hAnsi="Times New Roman"/>
          <w:color w:val="FF0000"/>
          <w:sz w:val="28"/>
          <w:szCs w:val="28"/>
          <w:lang w:val="uk-UA"/>
        </w:rPr>
      </w:pPr>
      <w:r w:rsidRPr="005216EB">
        <w:rPr>
          <w:rFonts w:ascii="Times New Roman" w:hAnsi="Times New Roman"/>
          <w:color w:val="FF0000"/>
          <w:sz w:val="28"/>
          <w:szCs w:val="28"/>
          <w:lang w:val="uk-UA"/>
        </w:rPr>
        <w:t xml:space="preserve">2.1.6. Бере участь у формуванні </w:t>
      </w:r>
      <w:proofErr w:type="spellStart"/>
      <w:r w:rsidRPr="005216EB">
        <w:rPr>
          <w:rFonts w:ascii="Times New Roman" w:hAnsi="Times New Roman"/>
          <w:color w:val="FF0000"/>
          <w:sz w:val="28"/>
          <w:szCs w:val="28"/>
          <w:lang w:val="uk-UA"/>
        </w:rPr>
        <w:t>проєкту</w:t>
      </w:r>
      <w:proofErr w:type="spellEnd"/>
      <w:r w:rsidRPr="005216EB">
        <w:rPr>
          <w:rFonts w:ascii="Times New Roman" w:hAnsi="Times New Roman"/>
          <w:color w:val="FF0000"/>
          <w:sz w:val="28"/>
          <w:szCs w:val="28"/>
          <w:lang w:val="uk-UA"/>
        </w:rPr>
        <w:t xml:space="preserve"> основних показників мобілізаційних  планів;</w:t>
      </w:r>
    </w:p>
    <w:p w14:paraId="45291C51" w14:textId="77777777" w:rsidR="005216EB" w:rsidRPr="005216EB" w:rsidRDefault="005216EB" w:rsidP="005216EB">
      <w:pPr>
        <w:spacing w:after="0" w:line="240" w:lineRule="auto"/>
        <w:ind w:firstLine="708"/>
        <w:jc w:val="both"/>
        <w:rPr>
          <w:rFonts w:ascii="Times New Roman" w:hAnsi="Times New Roman"/>
          <w:color w:val="FF0000"/>
          <w:sz w:val="28"/>
          <w:szCs w:val="28"/>
          <w:lang w:val="uk-UA"/>
        </w:rPr>
      </w:pPr>
      <w:r w:rsidRPr="005216EB">
        <w:rPr>
          <w:rFonts w:ascii="Times New Roman" w:hAnsi="Times New Roman"/>
          <w:color w:val="FF0000"/>
          <w:sz w:val="28"/>
          <w:szCs w:val="28"/>
          <w:lang w:val="uk-UA"/>
        </w:rPr>
        <w:t xml:space="preserve">2.1.7. Координує розроблення </w:t>
      </w:r>
      <w:proofErr w:type="spellStart"/>
      <w:r w:rsidRPr="005216EB">
        <w:rPr>
          <w:rFonts w:ascii="Times New Roman" w:hAnsi="Times New Roman"/>
          <w:color w:val="FF0000"/>
          <w:sz w:val="28"/>
          <w:szCs w:val="28"/>
          <w:lang w:val="uk-UA"/>
        </w:rPr>
        <w:t>проєктів</w:t>
      </w:r>
      <w:proofErr w:type="spellEnd"/>
      <w:r w:rsidRPr="005216EB">
        <w:rPr>
          <w:rFonts w:ascii="Times New Roman" w:hAnsi="Times New Roman"/>
          <w:color w:val="FF0000"/>
          <w:sz w:val="28"/>
          <w:szCs w:val="28"/>
          <w:lang w:val="uk-UA"/>
        </w:rPr>
        <w:t xml:space="preserve"> мобілізаційних планів, довгострокових і річних програм мобілізаційної підготовки Кривоозерської селищної ради  і вживає заходів щодо забезпечення їх виконання;</w:t>
      </w:r>
    </w:p>
    <w:p w14:paraId="5530316E" w14:textId="77777777" w:rsidR="005216EB" w:rsidRPr="005216EB" w:rsidRDefault="005216EB" w:rsidP="005216EB">
      <w:pPr>
        <w:spacing w:after="0" w:line="240" w:lineRule="auto"/>
        <w:ind w:firstLine="708"/>
        <w:jc w:val="both"/>
        <w:rPr>
          <w:rFonts w:ascii="Times New Roman" w:hAnsi="Times New Roman"/>
          <w:color w:val="FF0000"/>
          <w:sz w:val="28"/>
          <w:szCs w:val="28"/>
          <w:lang w:val="uk-UA"/>
        </w:rPr>
      </w:pPr>
      <w:r w:rsidRPr="005216EB">
        <w:rPr>
          <w:rFonts w:ascii="Times New Roman" w:hAnsi="Times New Roman"/>
          <w:color w:val="FF0000"/>
          <w:sz w:val="28"/>
          <w:szCs w:val="28"/>
          <w:lang w:val="uk-UA"/>
        </w:rPr>
        <w:t>2.1.8. Подає пропозиції селищному голові щодо участі в організації управління територіальною громадою в особливий період;</w:t>
      </w:r>
    </w:p>
    <w:p w14:paraId="34E53948" w14:textId="05CF377E" w:rsidR="005216EB" w:rsidRPr="005216EB" w:rsidRDefault="005216EB" w:rsidP="005216EB">
      <w:pPr>
        <w:spacing w:after="0" w:line="240" w:lineRule="auto"/>
        <w:ind w:firstLine="708"/>
        <w:jc w:val="both"/>
        <w:rPr>
          <w:rFonts w:ascii="Times New Roman" w:hAnsi="Times New Roman"/>
          <w:color w:val="FF0000"/>
          <w:sz w:val="28"/>
          <w:szCs w:val="28"/>
          <w:lang w:val="uk-UA"/>
        </w:rPr>
      </w:pPr>
      <w:r w:rsidRPr="005216EB">
        <w:rPr>
          <w:rFonts w:ascii="Times New Roman" w:hAnsi="Times New Roman"/>
          <w:color w:val="FF0000"/>
          <w:sz w:val="28"/>
          <w:szCs w:val="28"/>
          <w:lang w:val="uk-UA"/>
        </w:rPr>
        <w:t>2.1.9. Організовує роботу з визначення потреб (обсягу) у фінансуванні заходів з мобілізаційної підготовки селищної ради;</w:t>
      </w:r>
    </w:p>
    <w:p w14:paraId="58D33D58" w14:textId="38A7882F" w:rsidR="005216EB" w:rsidRPr="005216EB" w:rsidRDefault="005216EB" w:rsidP="005216EB">
      <w:pPr>
        <w:spacing w:after="0" w:line="240" w:lineRule="auto"/>
        <w:ind w:firstLine="708"/>
        <w:jc w:val="both"/>
        <w:rPr>
          <w:rFonts w:ascii="Times New Roman" w:hAnsi="Times New Roman"/>
          <w:color w:val="FF0000"/>
          <w:sz w:val="28"/>
          <w:szCs w:val="28"/>
          <w:lang w:val="uk-UA"/>
        </w:rPr>
      </w:pPr>
      <w:r w:rsidRPr="005216EB">
        <w:rPr>
          <w:rFonts w:ascii="Times New Roman" w:hAnsi="Times New Roman"/>
          <w:color w:val="FF0000"/>
          <w:sz w:val="28"/>
          <w:szCs w:val="28"/>
          <w:lang w:val="uk-UA"/>
        </w:rPr>
        <w:t xml:space="preserve">2.1.10. Подає пропозиції щодо встановлення мобілізаційних завдань (замовлень) підприємствам, установам та організаціям </w:t>
      </w:r>
      <w:bookmarkStart w:id="10" w:name="_Hlk21439857"/>
      <w:r w:rsidRPr="005216EB">
        <w:rPr>
          <w:rFonts w:ascii="Times New Roman" w:hAnsi="Times New Roman"/>
          <w:color w:val="FF0000"/>
          <w:sz w:val="28"/>
          <w:szCs w:val="28"/>
          <w:lang w:val="uk-UA"/>
        </w:rPr>
        <w:t>селищної ради</w:t>
      </w:r>
      <w:bookmarkEnd w:id="10"/>
      <w:r w:rsidRPr="005216EB">
        <w:rPr>
          <w:rFonts w:ascii="Times New Roman" w:hAnsi="Times New Roman"/>
          <w:color w:val="FF0000"/>
          <w:sz w:val="28"/>
          <w:szCs w:val="28"/>
          <w:lang w:val="uk-UA"/>
        </w:rPr>
        <w:t>, а також організовує їх доведення до виконавців;</w:t>
      </w:r>
    </w:p>
    <w:p w14:paraId="3AE55008" w14:textId="79908768" w:rsidR="005216EB" w:rsidRPr="005216EB" w:rsidRDefault="005216EB" w:rsidP="005216EB">
      <w:pPr>
        <w:spacing w:after="0" w:line="240" w:lineRule="auto"/>
        <w:ind w:firstLine="708"/>
        <w:jc w:val="both"/>
        <w:rPr>
          <w:rFonts w:ascii="Times New Roman" w:hAnsi="Times New Roman"/>
          <w:color w:val="FF0000"/>
          <w:sz w:val="28"/>
          <w:szCs w:val="28"/>
        </w:rPr>
      </w:pPr>
      <w:r w:rsidRPr="005216EB">
        <w:rPr>
          <w:rFonts w:ascii="Times New Roman" w:hAnsi="Times New Roman"/>
          <w:color w:val="FF0000"/>
          <w:sz w:val="28"/>
          <w:szCs w:val="28"/>
        </w:rPr>
        <w:t>2.1.11.</w:t>
      </w:r>
      <w:r w:rsidRPr="005216EB">
        <w:rPr>
          <w:rFonts w:ascii="Times New Roman" w:hAnsi="Times New Roman"/>
          <w:color w:val="FF0000"/>
          <w:sz w:val="28"/>
          <w:szCs w:val="28"/>
          <w:lang w:val="uk-UA"/>
        </w:rPr>
        <w:t xml:space="preserve"> Б</w:t>
      </w:r>
      <w:r w:rsidRPr="005216EB">
        <w:rPr>
          <w:rFonts w:ascii="Times New Roman" w:hAnsi="Times New Roman"/>
          <w:color w:val="FF0000"/>
          <w:sz w:val="28"/>
          <w:szCs w:val="28"/>
        </w:rPr>
        <w:t xml:space="preserve">ере участь в </w:t>
      </w:r>
      <w:r w:rsidRPr="005216EB">
        <w:rPr>
          <w:rFonts w:ascii="Times New Roman" w:hAnsi="Times New Roman"/>
          <w:color w:val="FF0000"/>
          <w:sz w:val="28"/>
          <w:szCs w:val="28"/>
          <w:lang w:val="uk-UA"/>
        </w:rPr>
        <w:t>укладенні договорів (контрактів) про виконання мобілізаційних завдань (замовлень) з підприємствами, установами та організаціями селищної ради;</w:t>
      </w:r>
    </w:p>
    <w:p w14:paraId="0A3C0E70" w14:textId="6910EDB7" w:rsidR="005216EB" w:rsidRPr="005216EB" w:rsidRDefault="005216EB" w:rsidP="005216EB">
      <w:pPr>
        <w:spacing w:after="0" w:line="240" w:lineRule="auto"/>
        <w:ind w:firstLine="708"/>
        <w:jc w:val="both"/>
        <w:rPr>
          <w:rFonts w:ascii="Times New Roman" w:hAnsi="Times New Roman"/>
          <w:color w:val="FF0000"/>
          <w:sz w:val="28"/>
          <w:szCs w:val="28"/>
          <w:lang w:val="uk-UA"/>
        </w:rPr>
      </w:pPr>
      <w:r w:rsidRPr="005216EB">
        <w:rPr>
          <w:rFonts w:ascii="Times New Roman" w:hAnsi="Times New Roman"/>
          <w:color w:val="FF0000"/>
          <w:sz w:val="28"/>
          <w:szCs w:val="28"/>
          <w:lang w:val="uk-UA"/>
        </w:rPr>
        <w:t>2.1.12. Вживає заходів щодо виконання підприємствами, установами та організаціями селищної ради мобілізаційних завдань (замовлень) відповідно до укладених договорів (контрактів);</w:t>
      </w:r>
    </w:p>
    <w:p w14:paraId="3D0295C3" w14:textId="071C7068" w:rsidR="005216EB" w:rsidRPr="005216EB" w:rsidRDefault="005216EB" w:rsidP="005216EB">
      <w:pPr>
        <w:spacing w:after="0" w:line="240" w:lineRule="auto"/>
        <w:ind w:firstLine="708"/>
        <w:jc w:val="both"/>
        <w:rPr>
          <w:rFonts w:ascii="Times New Roman" w:hAnsi="Times New Roman"/>
          <w:color w:val="FF0000"/>
          <w:sz w:val="28"/>
          <w:szCs w:val="28"/>
          <w:lang w:val="uk-UA"/>
        </w:rPr>
      </w:pPr>
      <w:r w:rsidRPr="005216EB">
        <w:rPr>
          <w:rFonts w:ascii="Times New Roman" w:hAnsi="Times New Roman"/>
          <w:color w:val="FF0000"/>
          <w:sz w:val="28"/>
          <w:szCs w:val="28"/>
          <w:lang w:val="uk-UA"/>
        </w:rPr>
        <w:t>2.1.13. Подає пропозиції щодо передачі мобілізаційних завдань (замовлень) іншим підприємствам, установам та організаціям у разі ліквідації (реорганізації) підприємств, установ та організацій на території селищної ради;</w:t>
      </w:r>
    </w:p>
    <w:p w14:paraId="273820B9" w14:textId="0E204007" w:rsidR="005216EB" w:rsidRPr="005216EB" w:rsidRDefault="005216EB" w:rsidP="005216EB">
      <w:pPr>
        <w:spacing w:after="0" w:line="240" w:lineRule="auto"/>
        <w:ind w:firstLine="708"/>
        <w:jc w:val="both"/>
        <w:rPr>
          <w:rFonts w:ascii="Times New Roman" w:hAnsi="Times New Roman"/>
          <w:color w:val="FF0000"/>
          <w:sz w:val="28"/>
          <w:szCs w:val="28"/>
          <w:lang w:val="uk-UA"/>
        </w:rPr>
      </w:pPr>
      <w:r w:rsidRPr="005216EB">
        <w:rPr>
          <w:rFonts w:ascii="Times New Roman" w:hAnsi="Times New Roman"/>
          <w:color w:val="FF0000"/>
          <w:sz w:val="28"/>
          <w:szCs w:val="28"/>
          <w:lang w:val="uk-UA"/>
        </w:rPr>
        <w:t xml:space="preserve">2.1.14. Подає пропозиції щодо створення, розвитку, утримання, передачі, ліквідації та реалізації мобілізаційних </w:t>
      </w:r>
      <w:proofErr w:type="spellStart"/>
      <w:r w:rsidRPr="005216EB">
        <w:rPr>
          <w:rFonts w:ascii="Times New Roman" w:hAnsi="Times New Roman"/>
          <w:color w:val="FF0000"/>
          <w:sz w:val="28"/>
          <w:szCs w:val="28"/>
          <w:lang w:val="uk-UA"/>
        </w:rPr>
        <w:t>потужностей</w:t>
      </w:r>
      <w:proofErr w:type="spellEnd"/>
      <w:r w:rsidRPr="005216EB">
        <w:rPr>
          <w:rFonts w:ascii="Times New Roman" w:hAnsi="Times New Roman"/>
          <w:color w:val="FF0000"/>
          <w:sz w:val="28"/>
          <w:szCs w:val="28"/>
          <w:lang w:val="uk-UA"/>
        </w:rPr>
        <w:t xml:space="preserve"> на підприємствах, в установах та організаціях </w:t>
      </w:r>
      <w:bookmarkStart w:id="11" w:name="_Hlk21422698"/>
      <w:r w:rsidRPr="005216EB">
        <w:rPr>
          <w:rFonts w:ascii="Times New Roman" w:hAnsi="Times New Roman"/>
          <w:color w:val="FF0000"/>
          <w:sz w:val="28"/>
          <w:szCs w:val="28"/>
          <w:lang w:val="uk-UA"/>
        </w:rPr>
        <w:t>селищної ради</w:t>
      </w:r>
      <w:bookmarkEnd w:id="11"/>
      <w:r w:rsidRPr="005216EB">
        <w:rPr>
          <w:rFonts w:ascii="Times New Roman" w:hAnsi="Times New Roman"/>
          <w:color w:val="FF0000"/>
          <w:sz w:val="28"/>
          <w:szCs w:val="28"/>
          <w:lang w:val="uk-UA"/>
        </w:rPr>
        <w:t>;</w:t>
      </w:r>
    </w:p>
    <w:p w14:paraId="2F4C2C9B" w14:textId="36160DCE" w:rsidR="005216EB" w:rsidRPr="005216EB" w:rsidRDefault="005216EB" w:rsidP="005216EB">
      <w:pPr>
        <w:spacing w:after="0" w:line="240" w:lineRule="auto"/>
        <w:ind w:firstLine="708"/>
        <w:jc w:val="both"/>
        <w:rPr>
          <w:rFonts w:ascii="Times New Roman" w:hAnsi="Times New Roman"/>
          <w:color w:val="FF0000"/>
          <w:sz w:val="28"/>
          <w:szCs w:val="28"/>
          <w:lang w:val="uk-UA"/>
        </w:rPr>
      </w:pPr>
      <w:r w:rsidRPr="005216EB">
        <w:rPr>
          <w:rFonts w:ascii="Times New Roman" w:hAnsi="Times New Roman"/>
          <w:color w:val="FF0000"/>
          <w:sz w:val="28"/>
          <w:szCs w:val="28"/>
          <w:lang w:val="uk-UA"/>
        </w:rPr>
        <w:t>2.1.15. Здійснює контроль за створенням, зберіганням та обслуговуванням мобілізаційного резерву матеріально-технічних і сировинних ресурсів на підприємствах, в установах та організаціях селищної ради;</w:t>
      </w:r>
    </w:p>
    <w:p w14:paraId="1857F028" w14:textId="77777777" w:rsidR="005216EB" w:rsidRPr="005216EB" w:rsidRDefault="005216EB" w:rsidP="005216EB">
      <w:pPr>
        <w:spacing w:after="0" w:line="240" w:lineRule="auto"/>
        <w:ind w:firstLine="708"/>
        <w:jc w:val="both"/>
        <w:rPr>
          <w:rFonts w:ascii="Times New Roman" w:hAnsi="Times New Roman"/>
          <w:color w:val="FF0000"/>
          <w:sz w:val="28"/>
          <w:szCs w:val="28"/>
          <w:lang w:val="uk-UA"/>
        </w:rPr>
      </w:pPr>
      <w:r w:rsidRPr="005216EB">
        <w:rPr>
          <w:rFonts w:ascii="Times New Roman" w:hAnsi="Times New Roman"/>
          <w:color w:val="FF0000"/>
          <w:sz w:val="28"/>
          <w:szCs w:val="28"/>
          <w:lang w:val="uk-UA"/>
        </w:rPr>
        <w:t>2.1.16 Подає пропозиції щодо створення, формування і ведення страхового фонду документації на продукцію мобілізаційного та оборонного призначення та програми створення такої документації;</w:t>
      </w:r>
    </w:p>
    <w:p w14:paraId="00A4EAB4" w14:textId="497C7E90" w:rsidR="005216EB" w:rsidRPr="005216EB" w:rsidRDefault="005216EB" w:rsidP="005216EB">
      <w:pPr>
        <w:spacing w:after="0" w:line="240" w:lineRule="auto"/>
        <w:ind w:firstLine="708"/>
        <w:jc w:val="both"/>
        <w:rPr>
          <w:rFonts w:ascii="Times New Roman" w:hAnsi="Times New Roman"/>
          <w:color w:val="FF0000"/>
          <w:sz w:val="28"/>
          <w:szCs w:val="28"/>
          <w:lang w:val="uk-UA"/>
        </w:rPr>
      </w:pPr>
      <w:r w:rsidRPr="005216EB">
        <w:rPr>
          <w:rFonts w:ascii="Times New Roman" w:hAnsi="Times New Roman"/>
          <w:color w:val="FF0000"/>
          <w:sz w:val="28"/>
          <w:szCs w:val="28"/>
          <w:lang w:val="uk-UA"/>
        </w:rPr>
        <w:lastRenderedPageBreak/>
        <w:t>2.1.17. Подає пропозиції щодо формування довгострокових і річних програм мобілізаційної підготовки селищної ради;</w:t>
      </w:r>
    </w:p>
    <w:p w14:paraId="51CCA965" w14:textId="48104888" w:rsidR="005216EB" w:rsidRPr="005216EB" w:rsidRDefault="005216EB" w:rsidP="005216EB">
      <w:pPr>
        <w:spacing w:after="0" w:line="240" w:lineRule="auto"/>
        <w:ind w:firstLine="708"/>
        <w:jc w:val="both"/>
        <w:rPr>
          <w:rFonts w:ascii="Times New Roman" w:hAnsi="Times New Roman"/>
          <w:color w:val="FF0000"/>
          <w:sz w:val="28"/>
          <w:szCs w:val="28"/>
          <w:lang w:val="uk-UA"/>
        </w:rPr>
      </w:pPr>
      <w:r w:rsidRPr="005216EB">
        <w:rPr>
          <w:rFonts w:ascii="Times New Roman" w:hAnsi="Times New Roman"/>
          <w:color w:val="FF0000"/>
          <w:sz w:val="28"/>
          <w:szCs w:val="28"/>
          <w:lang w:val="uk-UA"/>
        </w:rPr>
        <w:t>2.1.18. Контролює здійснення заходів з мобілізаційної підготовки підприємствами, установами та організаціями з метою сталого функціонування селищної ради в умовах особливого періоду;</w:t>
      </w:r>
    </w:p>
    <w:p w14:paraId="338B75C3" w14:textId="33BB6AAA" w:rsidR="005216EB" w:rsidRPr="005216EB" w:rsidRDefault="005216EB" w:rsidP="005216EB">
      <w:pPr>
        <w:spacing w:after="0" w:line="240" w:lineRule="auto"/>
        <w:ind w:firstLine="708"/>
        <w:jc w:val="both"/>
        <w:rPr>
          <w:rFonts w:ascii="Times New Roman" w:hAnsi="Times New Roman"/>
          <w:color w:val="FF0000"/>
          <w:sz w:val="28"/>
          <w:szCs w:val="28"/>
          <w:lang w:val="uk-UA"/>
        </w:rPr>
      </w:pPr>
      <w:r w:rsidRPr="005216EB">
        <w:rPr>
          <w:rFonts w:ascii="Times New Roman" w:hAnsi="Times New Roman"/>
          <w:color w:val="FF0000"/>
          <w:sz w:val="28"/>
          <w:szCs w:val="28"/>
          <w:lang w:val="uk-UA"/>
        </w:rPr>
        <w:t>2.1.19. Організовує роботу, пов’язану з визначенням можливості задоволення потреб Збройних Сил України, інших військових формувань та забезпечення життєдіяльності населення селищної ради в особливий період;</w:t>
      </w:r>
    </w:p>
    <w:p w14:paraId="083198A1" w14:textId="77777777" w:rsidR="005216EB" w:rsidRPr="005216EB" w:rsidRDefault="005216EB" w:rsidP="005216EB">
      <w:pPr>
        <w:spacing w:after="0" w:line="240" w:lineRule="auto"/>
        <w:ind w:firstLine="708"/>
        <w:jc w:val="both"/>
        <w:rPr>
          <w:rFonts w:ascii="Times New Roman" w:hAnsi="Times New Roman"/>
          <w:color w:val="FF0000"/>
          <w:sz w:val="28"/>
          <w:szCs w:val="28"/>
          <w:lang w:val="uk-UA"/>
        </w:rPr>
      </w:pPr>
      <w:r w:rsidRPr="005216EB">
        <w:rPr>
          <w:rFonts w:ascii="Times New Roman" w:hAnsi="Times New Roman"/>
          <w:color w:val="FF0000"/>
          <w:sz w:val="28"/>
          <w:szCs w:val="28"/>
          <w:lang w:val="uk-UA"/>
        </w:rPr>
        <w:t>2.1.20. Організовує роботу з бронювання військовозобов’язаних та контроль за веденням їх обліку, забезпечує подання відповідної звітності, подає пропозиції щодо бронювання військовозобов’язаних на період мобілізації та на воєнний час;</w:t>
      </w:r>
    </w:p>
    <w:p w14:paraId="71B90358" w14:textId="37F7CCC2" w:rsidR="005216EB" w:rsidRPr="005216EB" w:rsidRDefault="005216EB" w:rsidP="005216EB">
      <w:pPr>
        <w:spacing w:after="0" w:line="240" w:lineRule="auto"/>
        <w:ind w:firstLine="708"/>
        <w:jc w:val="both"/>
        <w:rPr>
          <w:rFonts w:ascii="Times New Roman" w:hAnsi="Times New Roman"/>
          <w:color w:val="FF0000"/>
          <w:sz w:val="28"/>
          <w:szCs w:val="28"/>
          <w:lang w:val="uk-UA"/>
        </w:rPr>
      </w:pPr>
      <w:r w:rsidRPr="005216EB">
        <w:rPr>
          <w:rFonts w:ascii="Times New Roman" w:hAnsi="Times New Roman"/>
          <w:color w:val="FF0000"/>
          <w:sz w:val="28"/>
          <w:szCs w:val="28"/>
          <w:lang w:val="uk-UA"/>
        </w:rPr>
        <w:t>2.1.21. Розробляє заходи щодо раціонального використання в особливий період матеріально-технічних, сировинних, фінансових ресурсів та виробничого потенціалу селищної ради;</w:t>
      </w:r>
    </w:p>
    <w:p w14:paraId="61C24346" w14:textId="77777777" w:rsidR="005216EB" w:rsidRPr="005216EB" w:rsidRDefault="005216EB" w:rsidP="005216EB">
      <w:pPr>
        <w:spacing w:after="0" w:line="240" w:lineRule="auto"/>
        <w:ind w:firstLine="708"/>
        <w:jc w:val="both"/>
        <w:rPr>
          <w:rFonts w:ascii="Times New Roman" w:hAnsi="Times New Roman"/>
          <w:color w:val="FF0000"/>
          <w:sz w:val="28"/>
          <w:szCs w:val="28"/>
          <w:lang w:val="uk-UA"/>
        </w:rPr>
      </w:pPr>
      <w:r w:rsidRPr="005216EB">
        <w:rPr>
          <w:rFonts w:ascii="Times New Roman" w:hAnsi="Times New Roman"/>
          <w:color w:val="FF0000"/>
          <w:sz w:val="28"/>
          <w:szCs w:val="28"/>
          <w:lang w:val="uk-UA"/>
        </w:rPr>
        <w:t>2.1.22. Забезпечує подання державним органам інформації, необхідної для планування та здійснення мобілізаційних заходів;</w:t>
      </w:r>
    </w:p>
    <w:p w14:paraId="749BBB74" w14:textId="45CF67E8" w:rsidR="005216EB" w:rsidRPr="005216EB" w:rsidRDefault="005216EB" w:rsidP="005216EB">
      <w:pPr>
        <w:spacing w:after="0" w:line="240" w:lineRule="auto"/>
        <w:ind w:firstLine="708"/>
        <w:jc w:val="both"/>
        <w:rPr>
          <w:rFonts w:ascii="Times New Roman" w:hAnsi="Times New Roman"/>
          <w:color w:val="FF0000"/>
          <w:sz w:val="28"/>
          <w:szCs w:val="28"/>
          <w:lang w:val="uk-UA"/>
        </w:rPr>
      </w:pPr>
      <w:r w:rsidRPr="005216EB">
        <w:rPr>
          <w:rFonts w:ascii="Times New Roman" w:hAnsi="Times New Roman"/>
          <w:color w:val="FF0000"/>
          <w:sz w:val="28"/>
          <w:szCs w:val="28"/>
          <w:lang w:val="uk-UA"/>
        </w:rPr>
        <w:t>2.1.23. Готує і доводить структурним підрозділам селищної ради вказівки щодо виконання актів з питань мобілізаційної підготовки та мобілізації селищної ради;</w:t>
      </w:r>
    </w:p>
    <w:p w14:paraId="157347FB" w14:textId="77777777" w:rsidR="005216EB" w:rsidRPr="005216EB" w:rsidRDefault="005216EB" w:rsidP="005216EB">
      <w:pPr>
        <w:spacing w:after="0" w:line="240" w:lineRule="auto"/>
        <w:ind w:firstLine="708"/>
        <w:jc w:val="both"/>
        <w:rPr>
          <w:rFonts w:ascii="Times New Roman" w:hAnsi="Times New Roman"/>
          <w:color w:val="FF0000"/>
          <w:sz w:val="28"/>
          <w:szCs w:val="28"/>
          <w:lang w:val="uk-UA"/>
        </w:rPr>
      </w:pPr>
      <w:r w:rsidRPr="005216EB">
        <w:rPr>
          <w:rFonts w:ascii="Times New Roman" w:hAnsi="Times New Roman"/>
          <w:color w:val="FF0000"/>
          <w:sz w:val="28"/>
          <w:szCs w:val="28"/>
          <w:lang w:val="uk-UA"/>
        </w:rPr>
        <w:t>2.1.24. Забезпечує додержання режиму секретності під час здійснення заходів з мобілізаційної підготовки;</w:t>
      </w:r>
    </w:p>
    <w:p w14:paraId="029D1EF6" w14:textId="77777777" w:rsidR="005216EB" w:rsidRPr="005216EB" w:rsidRDefault="005216EB" w:rsidP="005216EB">
      <w:pPr>
        <w:spacing w:after="0" w:line="240" w:lineRule="auto"/>
        <w:ind w:firstLine="708"/>
        <w:jc w:val="both"/>
        <w:rPr>
          <w:rFonts w:ascii="Times New Roman" w:hAnsi="Times New Roman"/>
          <w:color w:val="FF0000"/>
          <w:sz w:val="28"/>
          <w:szCs w:val="28"/>
          <w:lang w:val="uk-UA"/>
        </w:rPr>
      </w:pPr>
      <w:r w:rsidRPr="005216EB">
        <w:rPr>
          <w:rFonts w:ascii="Times New Roman" w:hAnsi="Times New Roman"/>
          <w:color w:val="FF0000"/>
          <w:sz w:val="28"/>
          <w:szCs w:val="28"/>
          <w:lang w:val="uk-UA"/>
        </w:rPr>
        <w:t>2.1.25. Забезпечує ведення військового обліку, зберігання, використання і знищення документів та інших матеріальних носіїв інформації, що містять службову інформацію;</w:t>
      </w:r>
    </w:p>
    <w:p w14:paraId="60B96E60" w14:textId="77777777" w:rsidR="005216EB" w:rsidRPr="005216EB" w:rsidRDefault="005216EB" w:rsidP="005216EB">
      <w:pPr>
        <w:spacing w:after="0" w:line="240" w:lineRule="auto"/>
        <w:ind w:firstLine="708"/>
        <w:jc w:val="both"/>
        <w:rPr>
          <w:rFonts w:ascii="Times New Roman" w:hAnsi="Times New Roman"/>
          <w:color w:val="FF0000"/>
          <w:sz w:val="28"/>
          <w:szCs w:val="28"/>
          <w:lang w:val="uk-UA"/>
        </w:rPr>
      </w:pPr>
      <w:r w:rsidRPr="005216EB">
        <w:rPr>
          <w:rFonts w:ascii="Times New Roman" w:hAnsi="Times New Roman"/>
          <w:color w:val="FF0000"/>
          <w:sz w:val="28"/>
          <w:szCs w:val="28"/>
          <w:lang w:val="uk-UA"/>
        </w:rPr>
        <w:t>2.1.26. Готує щорічну доповідь про стан мобілізаційної готовності та про хід виконання довгострокових і річних програм мобілізаційної підготовки.</w:t>
      </w:r>
    </w:p>
    <w:p w14:paraId="4943A66C" w14:textId="1465A080" w:rsidR="005216EB" w:rsidRDefault="005216EB" w:rsidP="00824098">
      <w:pPr>
        <w:pStyle w:val="20"/>
        <w:ind w:firstLine="567"/>
        <w:jc w:val="both"/>
        <w:rPr>
          <w:rFonts w:ascii="Times New Roman" w:hAnsi="Times New Roman" w:cs="Times New Roman"/>
          <w:b/>
          <w:sz w:val="28"/>
          <w:szCs w:val="28"/>
        </w:rPr>
      </w:pPr>
    </w:p>
    <w:p w14:paraId="19CB166F" w14:textId="77777777" w:rsidR="00EE3DD4" w:rsidRPr="00824098" w:rsidRDefault="00EE3DD4" w:rsidP="00824098">
      <w:pPr>
        <w:pStyle w:val="20"/>
        <w:ind w:firstLine="567"/>
        <w:jc w:val="both"/>
        <w:rPr>
          <w:rFonts w:ascii="Times New Roman" w:hAnsi="Times New Roman" w:cs="Times New Roman"/>
          <w:b/>
          <w:sz w:val="28"/>
          <w:szCs w:val="28"/>
        </w:rPr>
      </w:pPr>
    </w:p>
    <w:p w14:paraId="25ACEBB2" w14:textId="77777777" w:rsidR="00824098" w:rsidRDefault="00824098" w:rsidP="00CF5F91">
      <w:pPr>
        <w:pStyle w:val="20"/>
        <w:ind w:firstLine="567"/>
        <w:jc w:val="both"/>
        <w:rPr>
          <w:rFonts w:ascii="Times New Roman" w:hAnsi="Times New Roman" w:cs="Times New Roman"/>
          <w:b/>
        </w:rPr>
      </w:pPr>
    </w:p>
    <w:p w14:paraId="75DACE7F" w14:textId="77777777" w:rsidR="0028182F" w:rsidRPr="0028182F" w:rsidRDefault="0028182F" w:rsidP="0028182F">
      <w:pPr>
        <w:jc w:val="center"/>
        <w:rPr>
          <w:rFonts w:ascii="Times New Roman" w:hAnsi="Times New Roman" w:cs="Times New Roman"/>
          <w:lang w:val="uk-UA"/>
        </w:rPr>
      </w:pPr>
      <w:r w:rsidRPr="0028182F">
        <w:rPr>
          <w:rFonts w:ascii="Times New Roman" w:hAnsi="Times New Roman" w:cs="Times New Roman"/>
          <w:b/>
          <w:sz w:val="28"/>
          <w:szCs w:val="28"/>
          <w:lang w:val="uk-UA"/>
        </w:rPr>
        <w:t xml:space="preserve">ІІІ. Права відділу </w:t>
      </w:r>
    </w:p>
    <w:p w14:paraId="679230BD" w14:textId="760373A7" w:rsidR="0028182F" w:rsidRPr="00B12DAE" w:rsidRDefault="0028182F" w:rsidP="00B12DAE">
      <w:pPr>
        <w:spacing w:after="0" w:line="240" w:lineRule="auto"/>
        <w:ind w:firstLine="709"/>
        <w:jc w:val="both"/>
        <w:rPr>
          <w:rFonts w:ascii="Times New Roman" w:hAnsi="Times New Roman" w:cs="Times New Roman"/>
          <w:sz w:val="28"/>
          <w:szCs w:val="28"/>
          <w:lang w:val="uk-UA"/>
        </w:rPr>
      </w:pPr>
      <w:r w:rsidRPr="0028182F">
        <w:rPr>
          <w:rFonts w:ascii="Times New Roman" w:hAnsi="Times New Roman" w:cs="Times New Roman"/>
          <w:sz w:val="28"/>
          <w:szCs w:val="28"/>
          <w:lang w:val="uk-UA"/>
        </w:rPr>
        <w:t>- одержувати в установленому порядку від структурних підрозділів селищної ради, правоохоронних та контролюючих органів, підприємств, установ і організацій необхідні матеріали та інформацію з питань, пов’язаних з виконанням покладених на нього завдань;</w:t>
      </w:r>
    </w:p>
    <w:p w14:paraId="6E64B7C5" w14:textId="77777777" w:rsidR="0028182F" w:rsidRPr="0028182F" w:rsidRDefault="0028182F" w:rsidP="0028182F">
      <w:pPr>
        <w:spacing w:after="0" w:line="240" w:lineRule="auto"/>
        <w:ind w:firstLine="709"/>
        <w:jc w:val="both"/>
        <w:rPr>
          <w:rFonts w:ascii="Times New Roman" w:hAnsi="Times New Roman" w:cs="Times New Roman"/>
          <w:sz w:val="28"/>
          <w:szCs w:val="28"/>
        </w:rPr>
      </w:pPr>
      <w:r w:rsidRPr="0028182F">
        <w:rPr>
          <w:rFonts w:ascii="Times New Roman" w:hAnsi="Times New Roman" w:cs="Times New Roman"/>
          <w:sz w:val="28"/>
          <w:szCs w:val="28"/>
        </w:rPr>
        <w:t xml:space="preserve">- </w:t>
      </w:r>
      <w:proofErr w:type="spellStart"/>
      <w:r w:rsidRPr="0028182F">
        <w:rPr>
          <w:rFonts w:ascii="Times New Roman" w:hAnsi="Times New Roman" w:cs="Times New Roman"/>
          <w:sz w:val="28"/>
          <w:szCs w:val="28"/>
        </w:rPr>
        <w:t>скликати</w:t>
      </w:r>
      <w:proofErr w:type="spellEnd"/>
      <w:r w:rsidRPr="0028182F">
        <w:rPr>
          <w:rFonts w:ascii="Times New Roman" w:hAnsi="Times New Roman" w:cs="Times New Roman"/>
          <w:sz w:val="28"/>
          <w:szCs w:val="28"/>
        </w:rPr>
        <w:t xml:space="preserve"> та </w:t>
      </w:r>
      <w:proofErr w:type="spellStart"/>
      <w:r w:rsidRPr="0028182F">
        <w:rPr>
          <w:rFonts w:ascii="Times New Roman" w:hAnsi="Times New Roman" w:cs="Times New Roman"/>
          <w:sz w:val="28"/>
          <w:szCs w:val="28"/>
        </w:rPr>
        <w:t>приймати</w:t>
      </w:r>
      <w:proofErr w:type="spellEnd"/>
      <w:r w:rsidRPr="0028182F">
        <w:rPr>
          <w:rFonts w:ascii="Times New Roman" w:hAnsi="Times New Roman" w:cs="Times New Roman"/>
          <w:sz w:val="28"/>
          <w:szCs w:val="28"/>
        </w:rPr>
        <w:t xml:space="preserve"> участь у </w:t>
      </w:r>
      <w:proofErr w:type="spellStart"/>
      <w:r w:rsidRPr="0028182F">
        <w:rPr>
          <w:rFonts w:ascii="Times New Roman" w:hAnsi="Times New Roman" w:cs="Times New Roman"/>
          <w:sz w:val="28"/>
          <w:szCs w:val="28"/>
        </w:rPr>
        <w:t>проведенні</w:t>
      </w:r>
      <w:proofErr w:type="spellEnd"/>
      <w:r w:rsidRPr="0028182F">
        <w:rPr>
          <w:rFonts w:ascii="Times New Roman" w:hAnsi="Times New Roman" w:cs="Times New Roman"/>
          <w:sz w:val="28"/>
          <w:szCs w:val="28"/>
        </w:rPr>
        <w:t xml:space="preserve"> у </w:t>
      </w:r>
      <w:proofErr w:type="spellStart"/>
      <w:r w:rsidRPr="0028182F">
        <w:rPr>
          <w:rFonts w:ascii="Times New Roman" w:hAnsi="Times New Roman" w:cs="Times New Roman"/>
          <w:sz w:val="28"/>
          <w:szCs w:val="28"/>
        </w:rPr>
        <w:t>встановленому</w:t>
      </w:r>
      <w:proofErr w:type="spellEnd"/>
      <w:r w:rsidRPr="0028182F">
        <w:rPr>
          <w:rFonts w:ascii="Times New Roman" w:hAnsi="Times New Roman" w:cs="Times New Roman"/>
          <w:sz w:val="28"/>
          <w:szCs w:val="28"/>
        </w:rPr>
        <w:t xml:space="preserve"> порядку </w:t>
      </w:r>
      <w:proofErr w:type="spellStart"/>
      <w:r w:rsidRPr="0028182F">
        <w:rPr>
          <w:rFonts w:ascii="Times New Roman" w:hAnsi="Times New Roman" w:cs="Times New Roman"/>
          <w:sz w:val="28"/>
          <w:szCs w:val="28"/>
        </w:rPr>
        <w:t>нарад</w:t>
      </w:r>
      <w:proofErr w:type="spellEnd"/>
      <w:r w:rsidRPr="0028182F">
        <w:rPr>
          <w:rFonts w:ascii="Times New Roman" w:hAnsi="Times New Roman" w:cs="Times New Roman"/>
          <w:sz w:val="28"/>
          <w:szCs w:val="28"/>
        </w:rPr>
        <w:t xml:space="preserve">, </w:t>
      </w:r>
      <w:proofErr w:type="spellStart"/>
      <w:r w:rsidRPr="0028182F">
        <w:rPr>
          <w:rFonts w:ascii="Times New Roman" w:hAnsi="Times New Roman" w:cs="Times New Roman"/>
          <w:sz w:val="28"/>
          <w:szCs w:val="28"/>
        </w:rPr>
        <w:t>засідань</w:t>
      </w:r>
      <w:proofErr w:type="spellEnd"/>
      <w:r w:rsidRPr="0028182F">
        <w:rPr>
          <w:rFonts w:ascii="Times New Roman" w:hAnsi="Times New Roman" w:cs="Times New Roman"/>
          <w:sz w:val="28"/>
          <w:szCs w:val="28"/>
        </w:rPr>
        <w:t xml:space="preserve"> </w:t>
      </w:r>
      <w:proofErr w:type="spellStart"/>
      <w:r w:rsidRPr="0028182F">
        <w:rPr>
          <w:rFonts w:ascii="Times New Roman" w:hAnsi="Times New Roman" w:cs="Times New Roman"/>
          <w:sz w:val="28"/>
          <w:szCs w:val="28"/>
        </w:rPr>
        <w:t>комісій</w:t>
      </w:r>
      <w:proofErr w:type="spellEnd"/>
      <w:r w:rsidRPr="0028182F">
        <w:rPr>
          <w:rFonts w:ascii="Times New Roman" w:hAnsi="Times New Roman" w:cs="Times New Roman"/>
          <w:sz w:val="28"/>
          <w:szCs w:val="28"/>
        </w:rPr>
        <w:t xml:space="preserve"> з </w:t>
      </w:r>
      <w:proofErr w:type="spellStart"/>
      <w:r w:rsidRPr="0028182F">
        <w:rPr>
          <w:rFonts w:ascii="Times New Roman" w:hAnsi="Times New Roman" w:cs="Times New Roman"/>
          <w:sz w:val="28"/>
          <w:szCs w:val="28"/>
        </w:rPr>
        <w:t>питань</w:t>
      </w:r>
      <w:proofErr w:type="spellEnd"/>
      <w:r w:rsidRPr="0028182F">
        <w:rPr>
          <w:rFonts w:ascii="Times New Roman" w:hAnsi="Times New Roman" w:cs="Times New Roman"/>
          <w:sz w:val="28"/>
          <w:szCs w:val="28"/>
        </w:rPr>
        <w:t xml:space="preserve">, </w:t>
      </w:r>
      <w:proofErr w:type="spellStart"/>
      <w:r w:rsidRPr="0028182F">
        <w:rPr>
          <w:rFonts w:ascii="Times New Roman" w:hAnsi="Times New Roman" w:cs="Times New Roman"/>
          <w:sz w:val="28"/>
          <w:szCs w:val="28"/>
        </w:rPr>
        <w:t>що</w:t>
      </w:r>
      <w:proofErr w:type="spellEnd"/>
      <w:r w:rsidRPr="0028182F">
        <w:rPr>
          <w:rFonts w:ascii="Times New Roman" w:hAnsi="Times New Roman" w:cs="Times New Roman"/>
          <w:sz w:val="28"/>
          <w:szCs w:val="28"/>
        </w:rPr>
        <w:t xml:space="preserve"> належать до </w:t>
      </w:r>
      <w:proofErr w:type="spellStart"/>
      <w:r w:rsidRPr="0028182F">
        <w:rPr>
          <w:rFonts w:ascii="Times New Roman" w:hAnsi="Times New Roman" w:cs="Times New Roman"/>
          <w:sz w:val="28"/>
          <w:szCs w:val="28"/>
        </w:rPr>
        <w:t>його</w:t>
      </w:r>
      <w:proofErr w:type="spellEnd"/>
      <w:r w:rsidRPr="0028182F">
        <w:rPr>
          <w:rFonts w:ascii="Times New Roman" w:hAnsi="Times New Roman" w:cs="Times New Roman"/>
          <w:sz w:val="28"/>
          <w:szCs w:val="28"/>
        </w:rPr>
        <w:t xml:space="preserve"> </w:t>
      </w:r>
      <w:proofErr w:type="spellStart"/>
      <w:r w:rsidRPr="0028182F">
        <w:rPr>
          <w:rFonts w:ascii="Times New Roman" w:hAnsi="Times New Roman" w:cs="Times New Roman"/>
          <w:sz w:val="28"/>
          <w:szCs w:val="28"/>
        </w:rPr>
        <w:t>компетенції</w:t>
      </w:r>
      <w:proofErr w:type="spellEnd"/>
      <w:r w:rsidRPr="0028182F">
        <w:rPr>
          <w:rFonts w:ascii="Times New Roman" w:hAnsi="Times New Roman" w:cs="Times New Roman"/>
          <w:sz w:val="28"/>
          <w:szCs w:val="28"/>
        </w:rPr>
        <w:t>;</w:t>
      </w:r>
    </w:p>
    <w:p w14:paraId="28EAFD19" w14:textId="77777777" w:rsidR="0028182F" w:rsidRPr="0028182F" w:rsidRDefault="0028182F" w:rsidP="0028182F">
      <w:pPr>
        <w:spacing w:after="0" w:line="240" w:lineRule="auto"/>
        <w:ind w:firstLine="709"/>
        <w:jc w:val="both"/>
        <w:rPr>
          <w:rFonts w:ascii="Times New Roman" w:hAnsi="Times New Roman" w:cs="Times New Roman"/>
          <w:sz w:val="28"/>
          <w:szCs w:val="28"/>
        </w:rPr>
      </w:pPr>
      <w:r w:rsidRPr="0028182F">
        <w:rPr>
          <w:rFonts w:ascii="Times New Roman" w:hAnsi="Times New Roman" w:cs="Times New Roman"/>
          <w:sz w:val="28"/>
          <w:szCs w:val="28"/>
        </w:rPr>
        <w:t xml:space="preserve">- </w:t>
      </w:r>
      <w:proofErr w:type="spellStart"/>
      <w:r w:rsidRPr="0028182F">
        <w:rPr>
          <w:rFonts w:ascii="Times New Roman" w:hAnsi="Times New Roman" w:cs="Times New Roman"/>
          <w:sz w:val="28"/>
          <w:szCs w:val="28"/>
        </w:rPr>
        <w:t>ініціювати</w:t>
      </w:r>
      <w:proofErr w:type="spellEnd"/>
      <w:r w:rsidRPr="0028182F">
        <w:rPr>
          <w:rFonts w:ascii="Times New Roman" w:hAnsi="Times New Roman" w:cs="Times New Roman"/>
          <w:sz w:val="28"/>
          <w:szCs w:val="28"/>
        </w:rPr>
        <w:t xml:space="preserve"> </w:t>
      </w:r>
      <w:proofErr w:type="spellStart"/>
      <w:r w:rsidRPr="0028182F">
        <w:rPr>
          <w:rFonts w:ascii="Times New Roman" w:hAnsi="Times New Roman" w:cs="Times New Roman"/>
          <w:sz w:val="28"/>
          <w:szCs w:val="28"/>
        </w:rPr>
        <w:t>заслуховування</w:t>
      </w:r>
      <w:proofErr w:type="spellEnd"/>
      <w:r w:rsidRPr="0028182F">
        <w:rPr>
          <w:rFonts w:ascii="Times New Roman" w:hAnsi="Times New Roman" w:cs="Times New Roman"/>
          <w:sz w:val="28"/>
          <w:szCs w:val="28"/>
        </w:rPr>
        <w:t xml:space="preserve"> </w:t>
      </w:r>
      <w:proofErr w:type="spellStart"/>
      <w:r w:rsidRPr="0028182F">
        <w:rPr>
          <w:rFonts w:ascii="Times New Roman" w:hAnsi="Times New Roman" w:cs="Times New Roman"/>
          <w:sz w:val="28"/>
          <w:szCs w:val="28"/>
        </w:rPr>
        <w:t>посадових</w:t>
      </w:r>
      <w:proofErr w:type="spellEnd"/>
      <w:r w:rsidRPr="0028182F">
        <w:rPr>
          <w:rFonts w:ascii="Times New Roman" w:hAnsi="Times New Roman" w:cs="Times New Roman"/>
          <w:sz w:val="28"/>
          <w:szCs w:val="28"/>
        </w:rPr>
        <w:t xml:space="preserve"> </w:t>
      </w:r>
      <w:proofErr w:type="spellStart"/>
      <w:r w:rsidRPr="0028182F">
        <w:rPr>
          <w:rFonts w:ascii="Times New Roman" w:hAnsi="Times New Roman" w:cs="Times New Roman"/>
          <w:sz w:val="28"/>
          <w:szCs w:val="28"/>
        </w:rPr>
        <w:t>осіб</w:t>
      </w:r>
      <w:proofErr w:type="spellEnd"/>
      <w:r w:rsidRPr="0028182F">
        <w:rPr>
          <w:rFonts w:ascii="Times New Roman" w:hAnsi="Times New Roman" w:cs="Times New Roman"/>
          <w:sz w:val="28"/>
          <w:szCs w:val="28"/>
        </w:rPr>
        <w:t xml:space="preserve"> </w:t>
      </w:r>
      <w:proofErr w:type="spellStart"/>
      <w:r w:rsidRPr="0028182F">
        <w:rPr>
          <w:rFonts w:ascii="Times New Roman" w:hAnsi="Times New Roman" w:cs="Times New Roman"/>
          <w:sz w:val="28"/>
          <w:szCs w:val="28"/>
        </w:rPr>
        <w:t>структурних</w:t>
      </w:r>
      <w:proofErr w:type="spellEnd"/>
      <w:r w:rsidRPr="0028182F">
        <w:rPr>
          <w:rFonts w:ascii="Times New Roman" w:hAnsi="Times New Roman" w:cs="Times New Roman"/>
          <w:sz w:val="28"/>
          <w:szCs w:val="28"/>
        </w:rPr>
        <w:t xml:space="preserve"> </w:t>
      </w:r>
      <w:proofErr w:type="spellStart"/>
      <w:r w:rsidRPr="0028182F">
        <w:rPr>
          <w:rFonts w:ascii="Times New Roman" w:hAnsi="Times New Roman" w:cs="Times New Roman"/>
          <w:sz w:val="28"/>
          <w:szCs w:val="28"/>
        </w:rPr>
        <w:t>підрозділів</w:t>
      </w:r>
      <w:proofErr w:type="spellEnd"/>
      <w:r w:rsidRPr="0028182F">
        <w:rPr>
          <w:rFonts w:ascii="Times New Roman" w:hAnsi="Times New Roman" w:cs="Times New Roman"/>
          <w:sz w:val="28"/>
          <w:szCs w:val="28"/>
        </w:rPr>
        <w:t xml:space="preserve"> </w:t>
      </w:r>
      <w:proofErr w:type="spellStart"/>
      <w:r w:rsidRPr="0028182F">
        <w:rPr>
          <w:rFonts w:ascii="Times New Roman" w:hAnsi="Times New Roman" w:cs="Times New Roman"/>
          <w:sz w:val="28"/>
          <w:szCs w:val="28"/>
        </w:rPr>
        <w:t>селищної</w:t>
      </w:r>
      <w:proofErr w:type="spellEnd"/>
      <w:r w:rsidRPr="0028182F">
        <w:rPr>
          <w:rFonts w:ascii="Times New Roman" w:hAnsi="Times New Roman" w:cs="Times New Roman"/>
          <w:sz w:val="28"/>
          <w:szCs w:val="28"/>
        </w:rPr>
        <w:t xml:space="preserve"> ради, </w:t>
      </w:r>
      <w:proofErr w:type="spellStart"/>
      <w:r w:rsidRPr="0028182F">
        <w:rPr>
          <w:rFonts w:ascii="Times New Roman" w:hAnsi="Times New Roman" w:cs="Times New Roman"/>
          <w:sz w:val="28"/>
          <w:szCs w:val="28"/>
        </w:rPr>
        <w:t>керівників</w:t>
      </w:r>
      <w:proofErr w:type="spellEnd"/>
      <w:r w:rsidRPr="0028182F">
        <w:rPr>
          <w:rFonts w:ascii="Times New Roman" w:hAnsi="Times New Roman" w:cs="Times New Roman"/>
          <w:sz w:val="28"/>
          <w:szCs w:val="28"/>
        </w:rPr>
        <w:t xml:space="preserve"> </w:t>
      </w:r>
      <w:proofErr w:type="spellStart"/>
      <w:r w:rsidRPr="0028182F">
        <w:rPr>
          <w:rFonts w:ascii="Times New Roman" w:hAnsi="Times New Roman" w:cs="Times New Roman"/>
          <w:sz w:val="28"/>
          <w:szCs w:val="28"/>
        </w:rPr>
        <w:t>підприємств</w:t>
      </w:r>
      <w:proofErr w:type="spellEnd"/>
      <w:r w:rsidRPr="0028182F">
        <w:rPr>
          <w:rFonts w:ascii="Times New Roman" w:hAnsi="Times New Roman" w:cs="Times New Roman"/>
          <w:sz w:val="28"/>
          <w:szCs w:val="28"/>
        </w:rPr>
        <w:t xml:space="preserve"> та </w:t>
      </w:r>
      <w:proofErr w:type="spellStart"/>
      <w:r w:rsidRPr="0028182F">
        <w:rPr>
          <w:rFonts w:ascii="Times New Roman" w:hAnsi="Times New Roman" w:cs="Times New Roman"/>
          <w:sz w:val="28"/>
          <w:szCs w:val="28"/>
        </w:rPr>
        <w:t>установ</w:t>
      </w:r>
      <w:proofErr w:type="spellEnd"/>
      <w:r w:rsidRPr="0028182F">
        <w:rPr>
          <w:rFonts w:ascii="Times New Roman" w:hAnsi="Times New Roman" w:cs="Times New Roman"/>
          <w:sz w:val="28"/>
          <w:szCs w:val="28"/>
        </w:rPr>
        <w:t xml:space="preserve"> </w:t>
      </w:r>
      <w:proofErr w:type="spellStart"/>
      <w:r w:rsidRPr="0028182F">
        <w:rPr>
          <w:rFonts w:ascii="Times New Roman" w:hAnsi="Times New Roman" w:cs="Times New Roman"/>
          <w:sz w:val="28"/>
          <w:szCs w:val="28"/>
        </w:rPr>
        <w:t>всіх</w:t>
      </w:r>
      <w:proofErr w:type="spellEnd"/>
      <w:r w:rsidRPr="0028182F">
        <w:rPr>
          <w:rFonts w:ascii="Times New Roman" w:hAnsi="Times New Roman" w:cs="Times New Roman"/>
          <w:sz w:val="28"/>
          <w:szCs w:val="28"/>
        </w:rPr>
        <w:t xml:space="preserve"> форм </w:t>
      </w:r>
      <w:proofErr w:type="spellStart"/>
      <w:r w:rsidRPr="0028182F">
        <w:rPr>
          <w:rFonts w:ascii="Times New Roman" w:hAnsi="Times New Roman" w:cs="Times New Roman"/>
          <w:sz w:val="28"/>
          <w:szCs w:val="28"/>
        </w:rPr>
        <w:t>власності</w:t>
      </w:r>
      <w:proofErr w:type="spellEnd"/>
      <w:r w:rsidRPr="0028182F">
        <w:rPr>
          <w:rFonts w:ascii="Times New Roman" w:hAnsi="Times New Roman" w:cs="Times New Roman"/>
          <w:sz w:val="28"/>
          <w:szCs w:val="28"/>
        </w:rPr>
        <w:t xml:space="preserve"> з </w:t>
      </w:r>
      <w:proofErr w:type="spellStart"/>
      <w:r w:rsidRPr="0028182F">
        <w:rPr>
          <w:rFonts w:ascii="Times New Roman" w:hAnsi="Times New Roman" w:cs="Times New Roman"/>
          <w:sz w:val="28"/>
          <w:szCs w:val="28"/>
        </w:rPr>
        <w:t>питань</w:t>
      </w:r>
      <w:proofErr w:type="spellEnd"/>
      <w:r w:rsidRPr="0028182F">
        <w:rPr>
          <w:rFonts w:ascii="Times New Roman" w:hAnsi="Times New Roman" w:cs="Times New Roman"/>
          <w:sz w:val="28"/>
          <w:szCs w:val="28"/>
        </w:rPr>
        <w:t xml:space="preserve"> </w:t>
      </w:r>
      <w:proofErr w:type="spellStart"/>
      <w:r w:rsidRPr="0028182F">
        <w:rPr>
          <w:rFonts w:ascii="Times New Roman" w:hAnsi="Times New Roman" w:cs="Times New Roman"/>
          <w:sz w:val="28"/>
          <w:szCs w:val="28"/>
        </w:rPr>
        <w:t>протидії</w:t>
      </w:r>
      <w:proofErr w:type="spellEnd"/>
      <w:r w:rsidRPr="0028182F">
        <w:rPr>
          <w:rFonts w:ascii="Times New Roman" w:hAnsi="Times New Roman" w:cs="Times New Roman"/>
          <w:sz w:val="28"/>
          <w:szCs w:val="28"/>
        </w:rPr>
        <w:t xml:space="preserve"> </w:t>
      </w:r>
      <w:proofErr w:type="spellStart"/>
      <w:r w:rsidRPr="0028182F">
        <w:rPr>
          <w:rFonts w:ascii="Times New Roman" w:hAnsi="Times New Roman" w:cs="Times New Roman"/>
          <w:sz w:val="28"/>
          <w:szCs w:val="28"/>
        </w:rPr>
        <w:t>корупції</w:t>
      </w:r>
      <w:proofErr w:type="spellEnd"/>
      <w:r w:rsidRPr="0028182F">
        <w:rPr>
          <w:rFonts w:ascii="Times New Roman" w:hAnsi="Times New Roman" w:cs="Times New Roman"/>
          <w:sz w:val="28"/>
          <w:szCs w:val="28"/>
        </w:rPr>
        <w:t xml:space="preserve">, </w:t>
      </w:r>
      <w:proofErr w:type="spellStart"/>
      <w:r w:rsidRPr="0028182F">
        <w:rPr>
          <w:rFonts w:ascii="Times New Roman" w:hAnsi="Times New Roman" w:cs="Times New Roman"/>
          <w:sz w:val="28"/>
          <w:szCs w:val="28"/>
        </w:rPr>
        <w:t>взаємодії</w:t>
      </w:r>
      <w:proofErr w:type="spellEnd"/>
      <w:r w:rsidRPr="0028182F">
        <w:rPr>
          <w:rFonts w:ascii="Times New Roman" w:hAnsi="Times New Roman" w:cs="Times New Roman"/>
          <w:sz w:val="28"/>
          <w:szCs w:val="28"/>
        </w:rPr>
        <w:t xml:space="preserve"> з </w:t>
      </w:r>
      <w:proofErr w:type="spellStart"/>
      <w:r w:rsidRPr="0028182F">
        <w:rPr>
          <w:rFonts w:ascii="Times New Roman" w:hAnsi="Times New Roman" w:cs="Times New Roman"/>
          <w:sz w:val="28"/>
          <w:szCs w:val="28"/>
        </w:rPr>
        <w:t>правоохоронними</w:t>
      </w:r>
      <w:proofErr w:type="spellEnd"/>
      <w:r w:rsidRPr="0028182F">
        <w:rPr>
          <w:rFonts w:ascii="Times New Roman" w:hAnsi="Times New Roman" w:cs="Times New Roman"/>
          <w:sz w:val="28"/>
          <w:szCs w:val="28"/>
        </w:rPr>
        <w:t xml:space="preserve"> органами, </w:t>
      </w:r>
      <w:proofErr w:type="spellStart"/>
      <w:r w:rsidRPr="0028182F">
        <w:rPr>
          <w:rFonts w:ascii="Times New Roman" w:hAnsi="Times New Roman" w:cs="Times New Roman"/>
          <w:sz w:val="28"/>
          <w:szCs w:val="28"/>
        </w:rPr>
        <w:t>цивільного</w:t>
      </w:r>
      <w:proofErr w:type="spellEnd"/>
      <w:r w:rsidRPr="0028182F">
        <w:rPr>
          <w:rFonts w:ascii="Times New Roman" w:hAnsi="Times New Roman" w:cs="Times New Roman"/>
          <w:sz w:val="28"/>
          <w:szCs w:val="28"/>
        </w:rPr>
        <w:t xml:space="preserve"> </w:t>
      </w:r>
      <w:proofErr w:type="spellStart"/>
      <w:r w:rsidRPr="0028182F">
        <w:rPr>
          <w:rFonts w:ascii="Times New Roman" w:hAnsi="Times New Roman" w:cs="Times New Roman"/>
          <w:sz w:val="28"/>
          <w:szCs w:val="28"/>
        </w:rPr>
        <w:t>захисту</w:t>
      </w:r>
      <w:proofErr w:type="spellEnd"/>
      <w:r w:rsidRPr="0028182F">
        <w:rPr>
          <w:rFonts w:ascii="Times New Roman" w:hAnsi="Times New Roman" w:cs="Times New Roman"/>
          <w:sz w:val="28"/>
          <w:szCs w:val="28"/>
        </w:rPr>
        <w:t xml:space="preserve">, </w:t>
      </w:r>
      <w:proofErr w:type="spellStart"/>
      <w:r w:rsidRPr="0028182F">
        <w:rPr>
          <w:rFonts w:ascii="Times New Roman" w:hAnsi="Times New Roman" w:cs="Times New Roman"/>
          <w:sz w:val="28"/>
          <w:szCs w:val="28"/>
        </w:rPr>
        <w:t>оборонної</w:t>
      </w:r>
      <w:proofErr w:type="spellEnd"/>
      <w:r w:rsidRPr="0028182F">
        <w:rPr>
          <w:rFonts w:ascii="Times New Roman" w:hAnsi="Times New Roman" w:cs="Times New Roman"/>
          <w:sz w:val="28"/>
          <w:szCs w:val="28"/>
        </w:rPr>
        <w:t xml:space="preserve"> та </w:t>
      </w:r>
      <w:proofErr w:type="spellStart"/>
      <w:r w:rsidRPr="0028182F">
        <w:rPr>
          <w:rFonts w:ascii="Times New Roman" w:hAnsi="Times New Roman" w:cs="Times New Roman"/>
          <w:sz w:val="28"/>
          <w:szCs w:val="28"/>
        </w:rPr>
        <w:t>мобілізаційної</w:t>
      </w:r>
      <w:proofErr w:type="spellEnd"/>
      <w:r w:rsidRPr="0028182F">
        <w:rPr>
          <w:rFonts w:ascii="Times New Roman" w:hAnsi="Times New Roman" w:cs="Times New Roman"/>
          <w:sz w:val="28"/>
          <w:szCs w:val="28"/>
        </w:rPr>
        <w:t xml:space="preserve"> роботи та </w:t>
      </w:r>
      <w:proofErr w:type="spellStart"/>
      <w:r w:rsidRPr="0028182F">
        <w:rPr>
          <w:rFonts w:ascii="Times New Roman" w:hAnsi="Times New Roman" w:cs="Times New Roman"/>
          <w:sz w:val="28"/>
          <w:szCs w:val="28"/>
        </w:rPr>
        <w:t>надсилати</w:t>
      </w:r>
      <w:proofErr w:type="spellEnd"/>
      <w:r w:rsidRPr="0028182F">
        <w:rPr>
          <w:rFonts w:ascii="Times New Roman" w:hAnsi="Times New Roman" w:cs="Times New Roman"/>
          <w:sz w:val="28"/>
          <w:szCs w:val="28"/>
        </w:rPr>
        <w:t xml:space="preserve"> </w:t>
      </w:r>
      <w:proofErr w:type="spellStart"/>
      <w:r w:rsidRPr="0028182F">
        <w:rPr>
          <w:rFonts w:ascii="Times New Roman" w:hAnsi="Times New Roman" w:cs="Times New Roman"/>
          <w:sz w:val="28"/>
          <w:szCs w:val="28"/>
        </w:rPr>
        <w:t>їм</w:t>
      </w:r>
      <w:proofErr w:type="spellEnd"/>
      <w:r w:rsidRPr="0028182F">
        <w:rPr>
          <w:rFonts w:ascii="Times New Roman" w:hAnsi="Times New Roman" w:cs="Times New Roman"/>
          <w:sz w:val="28"/>
          <w:szCs w:val="28"/>
        </w:rPr>
        <w:t xml:space="preserve"> </w:t>
      </w:r>
      <w:proofErr w:type="spellStart"/>
      <w:r w:rsidRPr="0028182F">
        <w:rPr>
          <w:rFonts w:ascii="Times New Roman" w:hAnsi="Times New Roman" w:cs="Times New Roman"/>
          <w:sz w:val="28"/>
          <w:szCs w:val="28"/>
        </w:rPr>
        <w:t>обов’язкові</w:t>
      </w:r>
      <w:proofErr w:type="spellEnd"/>
      <w:r w:rsidRPr="0028182F">
        <w:rPr>
          <w:rFonts w:ascii="Times New Roman" w:hAnsi="Times New Roman" w:cs="Times New Roman"/>
          <w:sz w:val="28"/>
          <w:szCs w:val="28"/>
        </w:rPr>
        <w:t xml:space="preserve"> для </w:t>
      </w:r>
      <w:proofErr w:type="spellStart"/>
      <w:r w:rsidRPr="0028182F">
        <w:rPr>
          <w:rFonts w:ascii="Times New Roman" w:hAnsi="Times New Roman" w:cs="Times New Roman"/>
          <w:sz w:val="28"/>
          <w:szCs w:val="28"/>
        </w:rPr>
        <w:t>виконання</w:t>
      </w:r>
      <w:proofErr w:type="spellEnd"/>
      <w:r w:rsidRPr="0028182F">
        <w:rPr>
          <w:rFonts w:ascii="Times New Roman" w:hAnsi="Times New Roman" w:cs="Times New Roman"/>
          <w:sz w:val="28"/>
          <w:szCs w:val="28"/>
        </w:rPr>
        <w:t xml:space="preserve"> </w:t>
      </w:r>
      <w:proofErr w:type="spellStart"/>
      <w:r w:rsidRPr="0028182F">
        <w:rPr>
          <w:rFonts w:ascii="Times New Roman" w:hAnsi="Times New Roman" w:cs="Times New Roman"/>
          <w:sz w:val="28"/>
          <w:szCs w:val="28"/>
        </w:rPr>
        <w:t>розпорядження</w:t>
      </w:r>
      <w:proofErr w:type="spellEnd"/>
      <w:r w:rsidRPr="0028182F">
        <w:rPr>
          <w:rFonts w:ascii="Times New Roman" w:hAnsi="Times New Roman" w:cs="Times New Roman"/>
          <w:sz w:val="28"/>
          <w:szCs w:val="28"/>
        </w:rPr>
        <w:t xml:space="preserve"> по </w:t>
      </w:r>
      <w:proofErr w:type="spellStart"/>
      <w:r w:rsidRPr="0028182F">
        <w:rPr>
          <w:rFonts w:ascii="Times New Roman" w:hAnsi="Times New Roman" w:cs="Times New Roman"/>
          <w:sz w:val="28"/>
          <w:szCs w:val="28"/>
        </w:rPr>
        <w:t>усуненню</w:t>
      </w:r>
      <w:proofErr w:type="spellEnd"/>
      <w:r w:rsidRPr="0028182F">
        <w:rPr>
          <w:rFonts w:ascii="Times New Roman" w:hAnsi="Times New Roman" w:cs="Times New Roman"/>
          <w:sz w:val="28"/>
          <w:szCs w:val="28"/>
        </w:rPr>
        <w:t xml:space="preserve"> </w:t>
      </w:r>
      <w:proofErr w:type="spellStart"/>
      <w:r w:rsidRPr="0028182F">
        <w:rPr>
          <w:rFonts w:ascii="Times New Roman" w:hAnsi="Times New Roman" w:cs="Times New Roman"/>
          <w:sz w:val="28"/>
          <w:szCs w:val="28"/>
        </w:rPr>
        <w:t>недоліків</w:t>
      </w:r>
      <w:proofErr w:type="spellEnd"/>
      <w:r w:rsidRPr="0028182F">
        <w:rPr>
          <w:rFonts w:ascii="Times New Roman" w:hAnsi="Times New Roman" w:cs="Times New Roman"/>
          <w:sz w:val="28"/>
          <w:szCs w:val="28"/>
        </w:rPr>
        <w:t xml:space="preserve"> і </w:t>
      </w:r>
      <w:proofErr w:type="spellStart"/>
      <w:r w:rsidRPr="0028182F">
        <w:rPr>
          <w:rFonts w:ascii="Times New Roman" w:hAnsi="Times New Roman" w:cs="Times New Roman"/>
          <w:sz w:val="28"/>
          <w:szCs w:val="28"/>
        </w:rPr>
        <w:t>порушень</w:t>
      </w:r>
      <w:proofErr w:type="spellEnd"/>
      <w:r w:rsidRPr="0028182F">
        <w:rPr>
          <w:rFonts w:ascii="Times New Roman" w:hAnsi="Times New Roman" w:cs="Times New Roman"/>
          <w:sz w:val="28"/>
          <w:szCs w:val="28"/>
        </w:rPr>
        <w:t xml:space="preserve"> </w:t>
      </w:r>
      <w:proofErr w:type="spellStart"/>
      <w:r w:rsidRPr="0028182F">
        <w:rPr>
          <w:rFonts w:ascii="Times New Roman" w:hAnsi="Times New Roman" w:cs="Times New Roman"/>
          <w:sz w:val="28"/>
          <w:szCs w:val="28"/>
        </w:rPr>
        <w:t>вимог</w:t>
      </w:r>
      <w:proofErr w:type="spellEnd"/>
      <w:r w:rsidRPr="0028182F">
        <w:rPr>
          <w:rFonts w:ascii="Times New Roman" w:hAnsi="Times New Roman" w:cs="Times New Roman"/>
          <w:sz w:val="28"/>
          <w:szCs w:val="28"/>
        </w:rPr>
        <w:t xml:space="preserve"> </w:t>
      </w:r>
      <w:proofErr w:type="spellStart"/>
      <w:r w:rsidRPr="0028182F">
        <w:rPr>
          <w:rFonts w:ascii="Times New Roman" w:hAnsi="Times New Roman" w:cs="Times New Roman"/>
          <w:sz w:val="28"/>
          <w:szCs w:val="28"/>
        </w:rPr>
        <w:t>керівних</w:t>
      </w:r>
      <w:proofErr w:type="spellEnd"/>
      <w:r w:rsidRPr="0028182F">
        <w:rPr>
          <w:rFonts w:ascii="Times New Roman" w:hAnsi="Times New Roman" w:cs="Times New Roman"/>
          <w:sz w:val="28"/>
          <w:szCs w:val="28"/>
        </w:rPr>
        <w:t xml:space="preserve"> </w:t>
      </w:r>
      <w:proofErr w:type="spellStart"/>
      <w:r w:rsidRPr="0028182F">
        <w:rPr>
          <w:rFonts w:ascii="Times New Roman" w:hAnsi="Times New Roman" w:cs="Times New Roman"/>
          <w:sz w:val="28"/>
          <w:szCs w:val="28"/>
        </w:rPr>
        <w:t>документів</w:t>
      </w:r>
      <w:proofErr w:type="spellEnd"/>
      <w:r w:rsidRPr="0028182F">
        <w:rPr>
          <w:rFonts w:ascii="Times New Roman" w:hAnsi="Times New Roman" w:cs="Times New Roman"/>
          <w:sz w:val="28"/>
          <w:szCs w:val="28"/>
        </w:rPr>
        <w:t>;</w:t>
      </w:r>
    </w:p>
    <w:p w14:paraId="59FC7DB9" w14:textId="77777777" w:rsidR="0028182F" w:rsidRPr="0028182F" w:rsidRDefault="0028182F" w:rsidP="0028182F">
      <w:pPr>
        <w:spacing w:after="0" w:line="240" w:lineRule="auto"/>
        <w:ind w:firstLine="709"/>
        <w:jc w:val="both"/>
        <w:rPr>
          <w:rFonts w:ascii="Times New Roman" w:hAnsi="Times New Roman" w:cs="Times New Roman"/>
          <w:sz w:val="28"/>
          <w:szCs w:val="28"/>
        </w:rPr>
      </w:pPr>
      <w:r w:rsidRPr="0028182F">
        <w:rPr>
          <w:rFonts w:ascii="Times New Roman" w:hAnsi="Times New Roman" w:cs="Times New Roman"/>
          <w:sz w:val="28"/>
          <w:szCs w:val="28"/>
        </w:rPr>
        <w:lastRenderedPageBreak/>
        <w:t xml:space="preserve">- </w:t>
      </w:r>
      <w:proofErr w:type="spellStart"/>
      <w:r w:rsidRPr="0028182F">
        <w:rPr>
          <w:rFonts w:ascii="Times New Roman" w:hAnsi="Times New Roman" w:cs="Times New Roman"/>
          <w:sz w:val="28"/>
          <w:szCs w:val="28"/>
        </w:rPr>
        <w:t>залучати</w:t>
      </w:r>
      <w:proofErr w:type="spellEnd"/>
      <w:r w:rsidRPr="0028182F">
        <w:rPr>
          <w:rFonts w:ascii="Times New Roman" w:hAnsi="Times New Roman" w:cs="Times New Roman"/>
          <w:sz w:val="28"/>
          <w:szCs w:val="28"/>
        </w:rPr>
        <w:t xml:space="preserve"> до </w:t>
      </w:r>
      <w:proofErr w:type="spellStart"/>
      <w:r w:rsidRPr="0028182F">
        <w:rPr>
          <w:rFonts w:ascii="Times New Roman" w:hAnsi="Times New Roman" w:cs="Times New Roman"/>
          <w:sz w:val="28"/>
          <w:szCs w:val="28"/>
        </w:rPr>
        <w:t>проведення</w:t>
      </w:r>
      <w:proofErr w:type="spellEnd"/>
      <w:r w:rsidRPr="0028182F">
        <w:rPr>
          <w:rFonts w:ascii="Times New Roman" w:hAnsi="Times New Roman" w:cs="Times New Roman"/>
          <w:sz w:val="28"/>
          <w:szCs w:val="28"/>
        </w:rPr>
        <w:t xml:space="preserve"> </w:t>
      </w:r>
      <w:proofErr w:type="spellStart"/>
      <w:r w:rsidRPr="0028182F">
        <w:rPr>
          <w:rFonts w:ascii="Times New Roman" w:hAnsi="Times New Roman" w:cs="Times New Roman"/>
          <w:sz w:val="28"/>
          <w:szCs w:val="28"/>
        </w:rPr>
        <w:t>заходів</w:t>
      </w:r>
      <w:proofErr w:type="spellEnd"/>
      <w:r w:rsidRPr="0028182F">
        <w:rPr>
          <w:rFonts w:ascii="Times New Roman" w:hAnsi="Times New Roman" w:cs="Times New Roman"/>
          <w:sz w:val="28"/>
          <w:szCs w:val="28"/>
        </w:rPr>
        <w:t xml:space="preserve"> у </w:t>
      </w:r>
      <w:proofErr w:type="spellStart"/>
      <w:r w:rsidRPr="0028182F">
        <w:rPr>
          <w:rFonts w:ascii="Times New Roman" w:hAnsi="Times New Roman" w:cs="Times New Roman"/>
          <w:sz w:val="28"/>
          <w:szCs w:val="28"/>
        </w:rPr>
        <w:t>разі</w:t>
      </w:r>
      <w:proofErr w:type="spellEnd"/>
      <w:r w:rsidRPr="0028182F">
        <w:rPr>
          <w:rFonts w:ascii="Times New Roman" w:hAnsi="Times New Roman" w:cs="Times New Roman"/>
          <w:sz w:val="28"/>
          <w:szCs w:val="28"/>
        </w:rPr>
        <w:t xml:space="preserve"> </w:t>
      </w:r>
      <w:proofErr w:type="spellStart"/>
      <w:r w:rsidRPr="0028182F">
        <w:rPr>
          <w:rFonts w:ascii="Times New Roman" w:hAnsi="Times New Roman" w:cs="Times New Roman"/>
          <w:sz w:val="28"/>
          <w:szCs w:val="28"/>
        </w:rPr>
        <w:t>виникнення</w:t>
      </w:r>
      <w:proofErr w:type="spellEnd"/>
      <w:r w:rsidRPr="0028182F">
        <w:rPr>
          <w:rFonts w:ascii="Times New Roman" w:hAnsi="Times New Roman" w:cs="Times New Roman"/>
          <w:sz w:val="28"/>
          <w:szCs w:val="28"/>
        </w:rPr>
        <w:t xml:space="preserve"> </w:t>
      </w:r>
      <w:proofErr w:type="spellStart"/>
      <w:r w:rsidRPr="0028182F">
        <w:rPr>
          <w:rFonts w:ascii="Times New Roman" w:hAnsi="Times New Roman" w:cs="Times New Roman"/>
          <w:sz w:val="28"/>
          <w:szCs w:val="28"/>
        </w:rPr>
        <w:t>надзвичайних</w:t>
      </w:r>
      <w:proofErr w:type="spellEnd"/>
      <w:r w:rsidRPr="0028182F">
        <w:rPr>
          <w:rFonts w:ascii="Times New Roman" w:hAnsi="Times New Roman" w:cs="Times New Roman"/>
          <w:sz w:val="28"/>
          <w:szCs w:val="28"/>
        </w:rPr>
        <w:t xml:space="preserve"> </w:t>
      </w:r>
      <w:proofErr w:type="spellStart"/>
      <w:r w:rsidRPr="0028182F">
        <w:rPr>
          <w:rFonts w:ascii="Times New Roman" w:hAnsi="Times New Roman" w:cs="Times New Roman"/>
          <w:sz w:val="28"/>
          <w:szCs w:val="28"/>
        </w:rPr>
        <w:t>ситуацій</w:t>
      </w:r>
      <w:proofErr w:type="spellEnd"/>
      <w:r w:rsidRPr="0028182F">
        <w:rPr>
          <w:rFonts w:ascii="Times New Roman" w:hAnsi="Times New Roman" w:cs="Times New Roman"/>
          <w:sz w:val="28"/>
          <w:szCs w:val="28"/>
        </w:rPr>
        <w:t xml:space="preserve"> - </w:t>
      </w:r>
      <w:proofErr w:type="spellStart"/>
      <w:r w:rsidRPr="0028182F">
        <w:rPr>
          <w:rFonts w:ascii="Times New Roman" w:hAnsi="Times New Roman" w:cs="Times New Roman"/>
          <w:sz w:val="28"/>
          <w:szCs w:val="28"/>
        </w:rPr>
        <w:t>сили</w:t>
      </w:r>
      <w:proofErr w:type="spellEnd"/>
      <w:r w:rsidRPr="0028182F">
        <w:rPr>
          <w:rFonts w:ascii="Times New Roman" w:hAnsi="Times New Roman" w:cs="Times New Roman"/>
          <w:sz w:val="28"/>
          <w:szCs w:val="28"/>
        </w:rPr>
        <w:t xml:space="preserve"> і </w:t>
      </w:r>
      <w:proofErr w:type="spellStart"/>
      <w:r w:rsidRPr="0028182F">
        <w:rPr>
          <w:rFonts w:ascii="Times New Roman" w:hAnsi="Times New Roman" w:cs="Times New Roman"/>
          <w:sz w:val="28"/>
          <w:szCs w:val="28"/>
        </w:rPr>
        <w:t>засоби</w:t>
      </w:r>
      <w:proofErr w:type="spellEnd"/>
      <w:r w:rsidRPr="0028182F">
        <w:rPr>
          <w:rFonts w:ascii="Times New Roman" w:hAnsi="Times New Roman" w:cs="Times New Roman"/>
          <w:sz w:val="28"/>
          <w:szCs w:val="28"/>
        </w:rPr>
        <w:t xml:space="preserve"> </w:t>
      </w:r>
      <w:proofErr w:type="spellStart"/>
      <w:r w:rsidRPr="0028182F">
        <w:rPr>
          <w:rFonts w:ascii="Times New Roman" w:hAnsi="Times New Roman" w:cs="Times New Roman"/>
          <w:sz w:val="28"/>
          <w:szCs w:val="28"/>
        </w:rPr>
        <w:t>підприємств</w:t>
      </w:r>
      <w:proofErr w:type="spellEnd"/>
      <w:r w:rsidRPr="0028182F">
        <w:rPr>
          <w:rFonts w:ascii="Times New Roman" w:hAnsi="Times New Roman" w:cs="Times New Roman"/>
          <w:sz w:val="28"/>
          <w:szCs w:val="28"/>
        </w:rPr>
        <w:t xml:space="preserve">, </w:t>
      </w:r>
      <w:proofErr w:type="spellStart"/>
      <w:r w:rsidRPr="0028182F">
        <w:rPr>
          <w:rFonts w:ascii="Times New Roman" w:hAnsi="Times New Roman" w:cs="Times New Roman"/>
          <w:sz w:val="28"/>
          <w:szCs w:val="28"/>
        </w:rPr>
        <w:t>установ</w:t>
      </w:r>
      <w:proofErr w:type="spellEnd"/>
      <w:r w:rsidRPr="0028182F">
        <w:rPr>
          <w:rFonts w:ascii="Times New Roman" w:hAnsi="Times New Roman" w:cs="Times New Roman"/>
          <w:sz w:val="28"/>
          <w:szCs w:val="28"/>
        </w:rPr>
        <w:t xml:space="preserve"> та </w:t>
      </w:r>
      <w:proofErr w:type="spellStart"/>
      <w:r w:rsidRPr="0028182F">
        <w:rPr>
          <w:rFonts w:ascii="Times New Roman" w:hAnsi="Times New Roman" w:cs="Times New Roman"/>
          <w:sz w:val="28"/>
          <w:szCs w:val="28"/>
        </w:rPr>
        <w:t>організацій</w:t>
      </w:r>
      <w:proofErr w:type="spellEnd"/>
      <w:r w:rsidRPr="0028182F">
        <w:rPr>
          <w:rFonts w:ascii="Times New Roman" w:hAnsi="Times New Roman" w:cs="Times New Roman"/>
          <w:sz w:val="28"/>
          <w:szCs w:val="28"/>
        </w:rPr>
        <w:t xml:space="preserve"> </w:t>
      </w:r>
      <w:proofErr w:type="spellStart"/>
      <w:r w:rsidRPr="0028182F">
        <w:rPr>
          <w:rFonts w:ascii="Times New Roman" w:hAnsi="Times New Roman" w:cs="Times New Roman"/>
          <w:sz w:val="28"/>
          <w:szCs w:val="28"/>
        </w:rPr>
        <w:t>усіх</w:t>
      </w:r>
      <w:proofErr w:type="spellEnd"/>
      <w:r w:rsidRPr="0028182F">
        <w:rPr>
          <w:rFonts w:ascii="Times New Roman" w:hAnsi="Times New Roman" w:cs="Times New Roman"/>
          <w:sz w:val="28"/>
          <w:szCs w:val="28"/>
        </w:rPr>
        <w:t xml:space="preserve"> форм </w:t>
      </w:r>
      <w:proofErr w:type="spellStart"/>
      <w:r w:rsidRPr="0028182F">
        <w:rPr>
          <w:rFonts w:ascii="Times New Roman" w:hAnsi="Times New Roman" w:cs="Times New Roman"/>
          <w:sz w:val="28"/>
          <w:szCs w:val="28"/>
        </w:rPr>
        <w:t>власності</w:t>
      </w:r>
      <w:proofErr w:type="spellEnd"/>
      <w:r w:rsidRPr="0028182F">
        <w:rPr>
          <w:rFonts w:ascii="Times New Roman" w:hAnsi="Times New Roman" w:cs="Times New Roman"/>
          <w:sz w:val="28"/>
          <w:szCs w:val="28"/>
        </w:rPr>
        <w:t>;</w:t>
      </w:r>
    </w:p>
    <w:p w14:paraId="467013A6" w14:textId="77777777" w:rsidR="0028182F" w:rsidRPr="0028182F" w:rsidRDefault="0028182F" w:rsidP="0028182F">
      <w:pPr>
        <w:spacing w:after="0" w:line="240" w:lineRule="auto"/>
        <w:ind w:firstLine="709"/>
        <w:jc w:val="both"/>
        <w:rPr>
          <w:rFonts w:ascii="Times New Roman" w:hAnsi="Times New Roman" w:cs="Times New Roman"/>
          <w:sz w:val="28"/>
          <w:szCs w:val="28"/>
        </w:rPr>
      </w:pPr>
      <w:r w:rsidRPr="0028182F">
        <w:rPr>
          <w:rFonts w:ascii="Times New Roman" w:hAnsi="Times New Roman" w:cs="Times New Roman"/>
          <w:sz w:val="28"/>
          <w:szCs w:val="28"/>
        </w:rPr>
        <w:t xml:space="preserve">- </w:t>
      </w:r>
      <w:proofErr w:type="spellStart"/>
      <w:r w:rsidRPr="0028182F">
        <w:rPr>
          <w:rFonts w:ascii="Times New Roman" w:hAnsi="Times New Roman" w:cs="Times New Roman"/>
          <w:sz w:val="28"/>
          <w:szCs w:val="28"/>
        </w:rPr>
        <w:t>відповідно</w:t>
      </w:r>
      <w:proofErr w:type="spellEnd"/>
      <w:r w:rsidRPr="0028182F">
        <w:rPr>
          <w:rFonts w:ascii="Times New Roman" w:hAnsi="Times New Roman" w:cs="Times New Roman"/>
          <w:sz w:val="28"/>
          <w:szCs w:val="28"/>
        </w:rPr>
        <w:t xml:space="preserve"> до </w:t>
      </w:r>
      <w:proofErr w:type="spellStart"/>
      <w:r w:rsidRPr="0028182F">
        <w:rPr>
          <w:rFonts w:ascii="Times New Roman" w:hAnsi="Times New Roman" w:cs="Times New Roman"/>
          <w:sz w:val="28"/>
          <w:szCs w:val="28"/>
        </w:rPr>
        <w:t>законодавства</w:t>
      </w:r>
      <w:proofErr w:type="spellEnd"/>
      <w:r w:rsidRPr="0028182F">
        <w:rPr>
          <w:rFonts w:ascii="Times New Roman" w:hAnsi="Times New Roman" w:cs="Times New Roman"/>
          <w:sz w:val="28"/>
          <w:szCs w:val="28"/>
        </w:rPr>
        <w:t xml:space="preserve"> </w:t>
      </w:r>
      <w:proofErr w:type="spellStart"/>
      <w:r w:rsidRPr="0028182F">
        <w:rPr>
          <w:rFonts w:ascii="Times New Roman" w:hAnsi="Times New Roman" w:cs="Times New Roman"/>
          <w:sz w:val="28"/>
          <w:szCs w:val="28"/>
        </w:rPr>
        <w:t>проводити</w:t>
      </w:r>
      <w:proofErr w:type="spellEnd"/>
      <w:r w:rsidRPr="0028182F">
        <w:rPr>
          <w:rFonts w:ascii="Times New Roman" w:hAnsi="Times New Roman" w:cs="Times New Roman"/>
          <w:sz w:val="28"/>
          <w:szCs w:val="28"/>
        </w:rPr>
        <w:t xml:space="preserve"> </w:t>
      </w:r>
      <w:proofErr w:type="spellStart"/>
      <w:r w:rsidRPr="0028182F">
        <w:rPr>
          <w:rFonts w:ascii="Times New Roman" w:hAnsi="Times New Roman" w:cs="Times New Roman"/>
          <w:sz w:val="28"/>
          <w:szCs w:val="28"/>
        </w:rPr>
        <w:t>перевірку</w:t>
      </w:r>
      <w:proofErr w:type="spellEnd"/>
      <w:r w:rsidRPr="0028182F">
        <w:rPr>
          <w:rFonts w:ascii="Times New Roman" w:hAnsi="Times New Roman" w:cs="Times New Roman"/>
          <w:sz w:val="28"/>
          <w:szCs w:val="28"/>
        </w:rPr>
        <w:t xml:space="preserve"> стану </w:t>
      </w:r>
      <w:proofErr w:type="spellStart"/>
      <w:r w:rsidRPr="0028182F">
        <w:rPr>
          <w:rFonts w:ascii="Times New Roman" w:hAnsi="Times New Roman" w:cs="Times New Roman"/>
          <w:sz w:val="28"/>
          <w:szCs w:val="28"/>
        </w:rPr>
        <w:t>цивільного</w:t>
      </w:r>
      <w:proofErr w:type="spellEnd"/>
      <w:r w:rsidRPr="0028182F">
        <w:rPr>
          <w:rFonts w:ascii="Times New Roman" w:hAnsi="Times New Roman" w:cs="Times New Roman"/>
          <w:sz w:val="28"/>
          <w:szCs w:val="28"/>
        </w:rPr>
        <w:t xml:space="preserve"> </w:t>
      </w:r>
      <w:proofErr w:type="spellStart"/>
      <w:r w:rsidRPr="0028182F">
        <w:rPr>
          <w:rFonts w:ascii="Times New Roman" w:hAnsi="Times New Roman" w:cs="Times New Roman"/>
          <w:sz w:val="28"/>
          <w:szCs w:val="28"/>
        </w:rPr>
        <w:t>захисту</w:t>
      </w:r>
      <w:proofErr w:type="spellEnd"/>
      <w:r w:rsidRPr="0028182F">
        <w:rPr>
          <w:rFonts w:ascii="Times New Roman" w:hAnsi="Times New Roman" w:cs="Times New Roman"/>
          <w:sz w:val="28"/>
          <w:szCs w:val="28"/>
        </w:rPr>
        <w:t xml:space="preserve"> і </w:t>
      </w:r>
      <w:proofErr w:type="spellStart"/>
      <w:r w:rsidRPr="0028182F">
        <w:rPr>
          <w:rFonts w:ascii="Times New Roman" w:hAnsi="Times New Roman" w:cs="Times New Roman"/>
          <w:sz w:val="28"/>
          <w:szCs w:val="28"/>
        </w:rPr>
        <w:t>готовності</w:t>
      </w:r>
      <w:proofErr w:type="spellEnd"/>
      <w:r w:rsidRPr="0028182F">
        <w:rPr>
          <w:rFonts w:ascii="Times New Roman" w:hAnsi="Times New Roman" w:cs="Times New Roman"/>
          <w:sz w:val="28"/>
          <w:szCs w:val="28"/>
        </w:rPr>
        <w:t xml:space="preserve"> до </w:t>
      </w:r>
      <w:proofErr w:type="spellStart"/>
      <w:r w:rsidRPr="0028182F">
        <w:rPr>
          <w:rFonts w:ascii="Times New Roman" w:hAnsi="Times New Roman" w:cs="Times New Roman"/>
          <w:sz w:val="28"/>
          <w:szCs w:val="28"/>
        </w:rPr>
        <w:t>дій</w:t>
      </w:r>
      <w:proofErr w:type="spellEnd"/>
      <w:r w:rsidRPr="0028182F">
        <w:rPr>
          <w:rFonts w:ascii="Times New Roman" w:hAnsi="Times New Roman" w:cs="Times New Roman"/>
          <w:sz w:val="28"/>
          <w:szCs w:val="28"/>
        </w:rPr>
        <w:t xml:space="preserve"> у </w:t>
      </w:r>
      <w:proofErr w:type="spellStart"/>
      <w:r w:rsidRPr="0028182F">
        <w:rPr>
          <w:rFonts w:ascii="Times New Roman" w:hAnsi="Times New Roman" w:cs="Times New Roman"/>
          <w:sz w:val="28"/>
          <w:szCs w:val="28"/>
        </w:rPr>
        <w:t>надзвичайних</w:t>
      </w:r>
      <w:proofErr w:type="spellEnd"/>
      <w:r w:rsidRPr="0028182F">
        <w:rPr>
          <w:rFonts w:ascii="Times New Roman" w:hAnsi="Times New Roman" w:cs="Times New Roman"/>
          <w:sz w:val="28"/>
          <w:szCs w:val="28"/>
        </w:rPr>
        <w:t xml:space="preserve"> </w:t>
      </w:r>
      <w:proofErr w:type="spellStart"/>
      <w:r w:rsidRPr="0028182F">
        <w:rPr>
          <w:rFonts w:ascii="Times New Roman" w:hAnsi="Times New Roman" w:cs="Times New Roman"/>
          <w:sz w:val="28"/>
          <w:szCs w:val="28"/>
        </w:rPr>
        <w:t>ситуаціях</w:t>
      </w:r>
      <w:proofErr w:type="spellEnd"/>
      <w:r w:rsidRPr="0028182F">
        <w:rPr>
          <w:rFonts w:ascii="Times New Roman" w:hAnsi="Times New Roman" w:cs="Times New Roman"/>
          <w:sz w:val="28"/>
          <w:szCs w:val="28"/>
        </w:rPr>
        <w:t xml:space="preserve"> </w:t>
      </w:r>
      <w:proofErr w:type="spellStart"/>
      <w:r w:rsidRPr="0028182F">
        <w:rPr>
          <w:rFonts w:ascii="Times New Roman" w:hAnsi="Times New Roman" w:cs="Times New Roman"/>
          <w:sz w:val="28"/>
          <w:szCs w:val="28"/>
        </w:rPr>
        <w:t>органів</w:t>
      </w:r>
      <w:proofErr w:type="spellEnd"/>
      <w:r w:rsidRPr="0028182F">
        <w:rPr>
          <w:rFonts w:ascii="Times New Roman" w:hAnsi="Times New Roman" w:cs="Times New Roman"/>
          <w:sz w:val="28"/>
          <w:szCs w:val="28"/>
        </w:rPr>
        <w:t xml:space="preserve"> </w:t>
      </w:r>
      <w:proofErr w:type="spellStart"/>
      <w:r w:rsidRPr="0028182F">
        <w:rPr>
          <w:rFonts w:ascii="Times New Roman" w:hAnsi="Times New Roman" w:cs="Times New Roman"/>
          <w:sz w:val="28"/>
          <w:szCs w:val="28"/>
        </w:rPr>
        <w:t>управління</w:t>
      </w:r>
      <w:proofErr w:type="spellEnd"/>
      <w:r w:rsidRPr="0028182F">
        <w:rPr>
          <w:rFonts w:ascii="Times New Roman" w:hAnsi="Times New Roman" w:cs="Times New Roman"/>
          <w:sz w:val="28"/>
          <w:szCs w:val="28"/>
        </w:rPr>
        <w:t xml:space="preserve">, сил і </w:t>
      </w:r>
      <w:proofErr w:type="spellStart"/>
      <w:r w:rsidRPr="0028182F">
        <w:rPr>
          <w:rFonts w:ascii="Times New Roman" w:hAnsi="Times New Roman" w:cs="Times New Roman"/>
          <w:sz w:val="28"/>
          <w:szCs w:val="28"/>
        </w:rPr>
        <w:t>засобів</w:t>
      </w:r>
      <w:proofErr w:type="spellEnd"/>
      <w:r w:rsidRPr="0028182F">
        <w:rPr>
          <w:rFonts w:ascii="Times New Roman" w:hAnsi="Times New Roman" w:cs="Times New Roman"/>
          <w:sz w:val="28"/>
          <w:szCs w:val="28"/>
        </w:rPr>
        <w:t xml:space="preserve"> </w:t>
      </w:r>
      <w:proofErr w:type="spellStart"/>
      <w:r w:rsidRPr="0028182F">
        <w:rPr>
          <w:rFonts w:ascii="Times New Roman" w:hAnsi="Times New Roman" w:cs="Times New Roman"/>
          <w:sz w:val="28"/>
          <w:szCs w:val="28"/>
        </w:rPr>
        <w:t>підприємств</w:t>
      </w:r>
      <w:proofErr w:type="spellEnd"/>
      <w:r w:rsidRPr="0028182F">
        <w:rPr>
          <w:rFonts w:ascii="Times New Roman" w:hAnsi="Times New Roman" w:cs="Times New Roman"/>
          <w:sz w:val="28"/>
          <w:szCs w:val="28"/>
        </w:rPr>
        <w:t xml:space="preserve">, </w:t>
      </w:r>
      <w:proofErr w:type="spellStart"/>
      <w:r w:rsidRPr="0028182F">
        <w:rPr>
          <w:rFonts w:ascii="Times New Roman" w:hAnsi="Times New Roman" w:cs="Times New Roman"/>
          <w:sz w:val="28"/>
          <w:szCs w:val="28"/>
        </w:rPr>
        <w:t>установ</w:t>
      </w:r>
      <w:proofErr w:type="spellEnd"/>
      <w:r w:rsidRPr="0028182F">
        <w:rPr>
          <w:rFonts w:ascii="Times New Roman" w:hAnsi="Times New Roman" w:cs="Times New Roman"/>
          <w:sz w:val="28"/>
          <w:szCs w:val="28"/>
        </w:rPr>
        <w:t xml:space="preserve"> та </w:t>
      </w:r>
      <w:proofErr w:type="spellStart"/>
      <w:r w:rsidRPr="0028182F">
        <w:rPr>
          <w:rFonts w:ascii="Times New Roman" w:hAnsi="Times New Roman" w:cs="Times New Roman"/>
          <w:sz w:val="28"/>
          <w:szCs w:val="28"/>
        </w:rPr>
        <w:t>організацій</w:t>
      </w:r>
      <w:proofErr w:type="spellEnd"/>
      <w:r w:rsidRPr="0028182F">
        <w:rPr>
          <w:rFonts w:ascii="Times New Roman" w:hAnsi="Times New Roman" w:cs="Times New Roman"/>
          <w:sz w:val="28"/>
          <w:szCs w:val="28"/>
        </w:rPr>
        <w:t xml:space="preserve"> </w:t>
      </w:r>
      <w:proofErr w:type="spellStart"/>
      <w:r w:rsidRPr="0028182F">
        <w:rPr>
          <w:rFonts w:ascii="Times New Roman" w:hAnsi="Times New Roman" w:cs="Times New Roman"/>
          <w:sz w:val="28"/>
          <w:szCs w:val="28"/>
        </w:rPr>
        <w:t>усіх</w:t>
      </w:r>
      <w:proofErr w:type="spellEnd"/>
      <w:r w:rsidRPr="0028182F">
        <w:rPr>
          <w:rFonts w:ascii="Times New Roman" w:hAnsi="Times New Roman" w:cs="Times New Roman"/>
          <w:sz w:val="28"/>
          <w:szCs w:val="28"/>
        </w:rPr>
        <w:t xml:space="preserve"> форм </w:t>
      </w:r>
      <w:proofErr w:type="spellStart"/>
      <w:r w:rsidRPr="0028182F">
        <w:rPr>
          <w:rFonts w:ascii="Times New Roman" w:hAnsi="Times New Roman" w:cs="Times New Roman"/>
          <w:sz w:val="28"/>
          <w:szCs w:val="28"/>
        </w:rPr>
        <w:t>власності</w:t>
      </w:r>
      <w:proofErr w:type="spellEnd"/>
      <w:r w:rsidRPr="0028182F">
        <w:rPr>
          <w:rFonts w:ascii="Times New Roman" w:hAnsi="Times New Roman" w:cs="Times New Roman"/>
          <w:sz w:val="28"/>
          <w:szCs w:val="28"/>
        </w:rPr>
        <w:t>;</w:t>
      </w:r>
    </w:p>
    <w:p w14:paraId="54AEA14B" w14:textId="77777777" w:rsidR="0028182F" w:rsidRPr="0028182F" w:rsidRDefault="0028182F" w:rsidP="0028182F">
      <w:pPr>
        <w:spacing w:after="0" w:line="240" w:lineRule="auto"/>
        <w:ind w:firstLine="709"/>
        <w:jc w:val="both"/>
        <w:rPr>
          <w:rFonts w:ascii="Times New Roman" w:hAnsi="Times New Roman" w:cs="Times New Roman"/>
          <w:sz w:val="28"/>
          <w:szCs w:val="28"/>
        </w:rPr>
      </w:pPr>
      <w:r w:rsidRPr="0028182F">
        <w:rPr>
          <w:rFonts w:ascii="Times New Roman" w:hAnsi="Times New Roman" w:cs="Times New Roman"/>
          <w:sz w:val="28"/>
          <w:szCs w:val="28"/>
        </w:rPr>
        <w:t xml:space="preserve">- </w:t>
      </w:r>
      <w:proofErr w:type="spellStart"/>
      <w:r w:rsidRPr="0028182F">
        <w:rPr>
          <w:rFonts w:ascii="Times New Roman" w:hAnsi="Times New Roman" w:cs="Times New Roman"/>
          <w:sz w:val="28"/>
          <w:szCs w:val="28"/>
        </w:rPr>
        <w:t>відповідно</w:t>
      </w:r>
      <w:proofErr w:type="spellEnd"/>
      <w:r w:rsidRPr="0028182F">
        <w:rPr>
          <w:rFonts w:ascii="Times New Roman" w:hAnsi="Times New Roman" w:cs="Times New Roman"/>
          <w:sz w:val="28"/>
          <w:szCs w:val="28"/>
        </w:rPr>
        <w:t xml:space="preserve"> до </w:t>
      </w:r>
      <w:proofErr w:type="spellStart"/>
      <w:r w:rsidRPr="0028182F">
        <w:rPr>
          <w:rFonts w:ascii="Times New Roman" w:hAnsi="Times New Roman" w:cs="Times New Roman"/>
          <w:sz w:val="28"/>
          <w:szCs w:val="28"/>
        </w:rPr>
        <w:t>законодавства</w:t>
      </w:r>
      <w:proofErr w:type="spellEnd"/>
      <w:r w:rsidRPr="0028182F">
        <w:rPr>
          <w:rFonts w:ascii="Times New Roman" w:hAnsi="Times New Roman" w:cs="Times New Roman"/>
          <w:sz w:val="28"/>
          <w:szCs w:val="28"/>
        </w:rPr>
        <w:t xml:space="preserve"> </w:t>
      </w:r>
      <w:proofErr w:type="spellStart"/>
      <w:r w:rsidRPr="0028182F">
        <w:rPr>
          <w:rFonts w:ascii="Times New Roman" w:hAnsi="Times New Roman" w:cs="Times New Roman"/>
          <w:sz w:val="28"/>
          <w:szCs w:val="28"/>
        </w:rPr>
        <w:t>проводити</w:t>
      </w:r>
      <w:proofErr w:type="spellEnd"/>
      <w:r w:rsidRPr="0028182F">
        <w:rPr>
          <w:rFonts w:ascii="Times New Roman" w:hAnsi="Times New Roman" w:cs="Times New Roman"/>
          <w:sz w:val="28"/>
          <w:szCs w:val="28"/>
        </w:rPr>
        <w:t xml:space="preserve"> </w:t>
      </w:r>
      <w:proofErr w:type="spellStart"/>
      <w:r w:rsidRPr="0028182F">
        <w:rPr>
          <w:rFonts w:ascii="Times New Roman" w:hAnsi="Times New Roman" w:cs="Times New Roman"/>
          <w:sz w:val="28"/>
          <w:szCs w:val="28"/>
        </w:rPr>
        <w:t>перевірку</w:t>
      </w:r>
      <w:proofErr w:type="spellEnd"/>
      <w:r w:rsidRPr="0028182F">
        <w:rPr>
          <w:rFonts w:ascii="Times New Roman" w:hAnsi="Times New Roman" w:cs="Times New Roman"/>
          <w:sz w:val="28"/>
          <w:szCs w:val="28"/>
        </w:rPr>
        <w:t xml:space="preserve"> стану </w:t>
      </w:r>
      <w:proofErr w:type="spellStart"/>
      <w:r w:rsidRPr="0028182F">
        <w:rPr>
          <w:rFonts w:ascii="Times New Roman" w:hAnsi="Times New Roman" w:cs="Times New Roman"/>
          <w:sz w:val="28"/>
          <w:szCs w:val="28"/>
        </w:rPr>
        <w:t>мобілізаційної</w:t>
      </w:r>
      <w:proofErr w:type="spellEnd"/>
      <w:r w:rsidRPr="0028182F">
        <w:rPr>
          <w:rFonts w:ascii="Times New Roman" w:hAnsi="Times New Roman" w:cs="Times New Roman"/>
          <w:sz w:val="28"/>
          <w:szCs w:val="28"/>
        </w:rPr>
        <w:t xml:space="preserve"> </w:t>
      </w:r>
      <w:proofErr w:type="spellStart"/>
      <w:r w:rsidRPr="0028182F">
        <w:rPr>
          <w:rFonts w:ascii="Times New Roman" w:hAnsi="Times New Roman" w:cs="Times New Roman"/>
          <w:sz w:val="28"/>
          <w:szCs w:val="28"/>
        </w:rPr>
        <w:t>підготовки</w:t>
      </w:r>
      <w:proofErr w:type="spellEnd"/>
      <w:r w:rsidRPr="0028182F">
        <w:rPr>
          <w:rFonts w:ascii="Times New Roman" w:hAnsi="Times New Roman" w:cs="Times New Roman"/>
          <w:sz w:val="28"/>
          <w:szCs w:val="28"/>
        </w:rPr>
        <w:t xml:space="preserve"> і </w:t>
      </w:r>
      <w:proofErr w:type="spellStart"/>
      <w:r w:rsidRPr="0028182F">
        <w:rPr>
          <w:rFonts w:ascii="Times New Roman" w:hAnsi="Times New Roman" w:cs="Times New Roman"/>
          <w:sz w:val="28"/>
          <w:szCs w:val="28"/>
        </w:rPr>
        <w:t>готовності</w:t>
      </w:r>
      <w:proofErr w:type="spellEnd"/>
      <w:r w:rsidRPr="0028182F">
        <w:rPr>
          <w:rFonts w:ascii="Times New Roman" w:hAnsi="Times New Roman" w:cs="Times New Roman"/>
          <w:sz w:val="28"/>
          <w:szCs w:val="28"/>
        </w:rPr>
        <w:t xml:space="preserve"> </w:t>
      </w:r>
      <w:proofErr w:type="spellStart"/>
      <w:r w:rsidRPr="0028182F">
        <w:rPr>
          <w:rFonts w:ascii="Times New Roman" w:hAnsi="Times New Roman" w:cs="Times New Roman"/>
          <w:sz w:val="28"/>
          <w:szCs w:val="28"/>
        </w:rPr>
        <w:t>підприємств</w:t>
      </w:r>
      <w:proofErr w:type="spellEnd"/>
      <w:r w:rsidRPr="0028182F">
        <w:rPr>
          <w:rFonts w:ascii="Times New Roman" w:hAnsi="Times New Roman" w:cs="Times New Roman"/>
          <w:sz w:val="28"/>
          <w:szCs w:val="28"/>
        </w:rPr>
        <w:t xml:space="preserve">, </w:t>
      </w:r>
      <w:proofErr w:type="spellStart"/>
      <w:r w:rsidRPr="0028182F">
        <w:rPr>
          <w:rFonts w:ascii="Times New Roman" w:hAnsi="Times New Roman" w:cs="Times New Roman"/>
          <w:sz w:val="28"/>
          <w:szCs w:val="28"/>
        </w:rPr>
        <w:t>установ</w:t>
      </w:r>
      <w:proofErr w:type="spellEnd"/>
      <w:r w:rsidRPr="0028182F">
        <w:rPr>
          <w:rFonts w:ascii="Times New Roman" w:hAnsi="Times New Roman" w:cs="Times New Roman"/>
          <w:sz w:val="28"/>
          <w:szCs w:val="28"/>
        </w:rPr>
        <w:t xml:space="preserve"> та </w:t>
      </w:r>
      <w:proofErr w:type="spellStart"/>
      <w:r w:rsidRPr="0028182F">
        <w:rPr>
          <w:rFonts w:ascii="Times New Roman" w:hAnsi="Times New Roman" w:cs="Times New Roman"/>
          <w:sz w:val="28"/>
          <w:szCs w:val="28"/>
        </w:rPr>
        <w:t>організацій</w:t>
      </w:r>
      <w:proofErr w:type="spellEnd"/>
      <w:r w:rsidRPr="0028182F">
        <w:rPr>
          <w:rFonts w:ascii="Times New Roman" w:hAnsi="Times New Roman" w:cs="Times New Roman"/>
          <w:sz w:val="28"/>
          <w:szCs w:val="28"/>
        </w:rPr>
        <w:t xml:space="preserve"> </w:t>
      </w:r>
      <w:proofErr w:type="spellStart"/>
      <w:r w:rsidRPr="0028182F">
        <w:rPr>
          <w:rFonts w:ascii="Times New Roman" w:hAnsi="Times New Roman" w:cs="Times New Roman"/>
          <w:sz w:val="28"/>
          <w:szCs w:val="28"/>
        </w:rPr>
        <w:t>усіх</w:t>
      </w:r>
      <w:proofErr w:type="spellEnd"/>
      <w:r w:rsidRPr="0028182F">
        <w:rPr>
          <w:rFonts w:ascii="Times New Roman" w:hAnsi="Times New Roman" w:cs="Times New Roman"/>
          <w:sz w:val="28"/>
          <w:szCs w:val="28"/>
        </w:rPr>
        <w:t xml:space="preserve"> форм </w:t>
      </w:r>
      <w:proofErr w:type="spellStart"/>
      <w:r w:rsidRPr="0028182F">
        <w:rPr>
          <w:rFonts w:ascii="Times New Roman" w:hAnsi="Times New Roman" w:cs="Times New Roman"/>
          <w:sz w:val="28"/>
          <w:szCs w:val="28"/>
        </w:rPr>
        <w:t>власності</w:t>
      </w:r>
      <w:proofErr w:type="spellEnd"/>
      <w:r w:rsidRPr="0028182F">
        <w:rPr>
          <w:rFonts w:ascii="Times New Roman" w:hAnsi="Times New Roman" w:cs="Times New Roman"/>
          <w:sz w:val="28"/>
          <w:szCs w:val="28"/>
        </w:rPr>
        <w:t xml:space="preserve"> до </w:t>
      </w:r>
      <w:proofErr w:type="spellStart"/>
      <w:r w:rsidRPr="0028182F">
        <w:rPr>
          <w:rFonts w:ascii="Times New Roman" w:hAnsi="Times New Roman" w:cs="Times New Roman"/>
          <w:sz w:val="28"/>
          <w:szCs w:val="28"/>
        </w:rPr>
        <w:t>виконання</w:t>
      </w:r>
      <w:proofErr w:type="spellEnd"/>
      <w:r w:rsidRPr="0028182F">
        <w:rPr>
          <w:rFonts w:ascii="Times New Roman" w:hAnsi="Times New Roman" w:cs="Times New Roman"/>
          <w:sz w:val="28"/>
          <w:szCs w:val="28"/>
        </w:rPr>
        <w:t xml:space="preserve"> </w:t>
      </w:r>
      <w:proofErr w:type="spellStart"/>
      <w:r w:rsidRPr="0028182F">
        <w:rPr>
          <w:rFonts w:ascii="Times New Roman" w:hAnsi="Times New Roman" w:cs="Times New Roman"/>
          <w:sz w:val="28"/>
          <w:szCs w:val="28"/>
        </w:rPr>
        <w:t>мобілізаційних</w:t>
      </w:r>
      <w:proofErr w:type="spellEnd"/>
      <w:r w:rsidRPr="0028182F">
        <w:rPr>
          <w:rFonts w:ascii="Times New Roman" w:hAnsi="Times New Roman" w:cs="Times New Roman"/>
          <w:sz w:val="28"/>
          <w:szCs w:val="28"/>
        </w:rPr>
        <w:t xml:space="preserve"> </w:t>
      </w:r>
      <w:proofErr w:type="spellStart"/>
      <w:r w:rsidRPr="0028182F">
        <w:rPr>
          <w:rFonts w:ascii="Times New Roman" w:hAnsi="Times New Roman" w:cs="Times New Roman"/>
          <w:sz w:val="28"/>
          <w:szCs w:val="28"/>
        </w:rPr>
        <w:t>завдань</w:t>
      </w:r>
      <w:proofErr w:type="spellEnd"/>
      <w:r w:rsidRPr="0028182F">
        <w:rPr>
          <w:rFonts w:ascii="Times New Roman" w:hAnsi="Times New Roman" w:cs="Times New Roman"/>
          <w:sz w:val="28"/>
          <w:szCs w:val="28"/>
        </w:rPr>
        <w:t xml:space="preserve"> та </w:t>
      </w:r>
      <w:proofErr w:type="spellStart"/>
      <w:r w:rsidRPr="0028182F">
        <w:rPr>
          <w:rFonts w:ascii="Times New Roman" w:hAnsi="Times New Roman" w:cs="Times New Roman"/>
          <w:sz w:val="28"/>
          <w:szCs w:val="28"/>
        </w:rPr>
        <w:t>інших</w:t>
      </w:r>
      <w:proofErr w:type="spellEnd"/>
      <w:r w:rsidRPr="0028182F">
        <w:rPr>
          <w:rFonts w:ascii="Times New Roman" w:hAnsi="Times New Roman" w:cs="Times New Roman"/>
          <w:sz w:val="28"/>
          <w:szCs w:val="28"/>
        </w:rPr>
        <w:t xml:space="preserve"> </w:t>
      </w:r>
      <w:proofErr w:type="spellStart"/>
      <w:r w:rsidRPr="0028182F">
        <w:rPr>
          <w:rFonts w:ascii="Times New Roman" w:hAnsi="Times New Roman" w:cs="Times New Roman"/>
          <w:sz w:val="28"/>
          <w:szCs w:val="28"/>
        </w:rPr>
        <w:t>дій</w:t>
      </w:r>
      <w:proofErr w:type="spellEnd"/>
      <w:r w:rsidRPr="0028182F">
        <w:rPr>
          <w:rFonts w:ascii="Times New Roman" w:hAnsi="Times New Roman" w:cs="Times New Roman"/>
          <w:sz w:val="28"/>
          <w:szCs w:val="28"/>
        </w:rPr>
        <w:t xml:space="preserve"> в </w:t>
      </w:r>
      <w:proofErr w:type="spellStart"/>
      <w:r w:rsidRPr="0028182F">
        <w:rPr>
          <w:rFonts w:ascii="Times New Roman" w:hAnsi="Times New Roman" w:cs="Times New Roman"/>
          <w:sz w:val="28"/>
          <w:szCs w:val="28"/>
        </w:rPr>
        <w:t>особливий</w:t>
      </w:r>
      <w:proofErr w:type="spellEnd"/>
      <w:r w:rsidRPr="0028182F">
        <w:rPr>
          <w:rFonts w:ascii="Times New Roman" w:hAnsi="Times New Roman" w:cs="Times New Roman"/>
          <w:sz w:val="28"/>
          <w:szCs w:val="28"/>
        </w:rPr>
        <w:t xml:space="preserve"> </w:t>
      </w:r>
      <w:proofErr w:type="spellStart"/>
      <w:r w:rsidRPr="0028182F">
        <w:rPr>
          <w:rFonts w:ascii="Times New Roman" w:hAnsi="Times New Roman" w:cs="Times New Roman"/>
          <w:sz w:val="28"/>
          <w:szCs w:val="28"/>
        </w:rPr>
        <w:t>період</w:t>
      </w:r>
      <w:proofErr w:type="spellEnd"/>
      <w:r w:rsidRPr="0028182F">
        <w:rPr>
          <w:rFonts w:ascii="Times New Roman" w:hAnsi="Times New Roman" w:cs="Times New Roman"/>
          <w:sz w:val="28"/>
          <w:szCs w:val="28"/>
        </w:rPr>
        <w:t>;</w:t>
      </w:r>
    </w:p>
    <w:p w14:paraId="4A6E99DB" w14:textId="5BD113EF" w:rsidR="0028182F" w:rsidRDefault="0028182F" w:rsidP="0028182F">
      <w:pPr>
        <w:spacing w:after="0" w:line="240" w:lineRule="auto"/>
        <w:ind w:firstLine="709"/>
        <w:jc w:val="both"/>
        <w:rPr>
          <w:rFonts w:ascii="Times New Roman" w:hAnsi="Times New Roman" w:cs="Times New Roman"/>
          <w:sz w:val="28"/>
          <w:szCs w:val="28"/>
          <w:lang w:val="uk-UA"/>
        </w:rPr>
      </w:pPr>
      <w:r w:rsidRPr="0028182F">
        <w:rPr>
          <w:rFonts w:ascii="Times New Roman" w:hAnsi="Times New Roman" w:cs="Times New Roman"/>
          <w:sz w:val="28"/>
          <w:szCs w:val="28"/>
        </w:rPr>
        <w:t xml:space="preserve">- </w:t>
      </w:r>
      <w:proofErr w:type="spellStart"/>
      <w:r w:rsidRPr="0028182F">
        <w:rPr>
          <w:rFonts w:ascii="Times New Roman" w:hAnsi="Times New Roman" w:cs="Times New Roman"/>
          <w:sz w:val="28"/>
          <w:szCs w:val="28"/>
        </w:rPr>
        <w:t>давати</w:t>
      </w:r>
      <w:proofErr w:type="spellEnd"/>
      <w:r w:rsidRPr="0028182F">
        <w:rPr>
          <w:rFonts w:ascii="Times New Roman" w:hAnsi="Times New Roman" w:cs="Times New Roman"/>
          <w:sz w:val="28"/>
          <w:szCs w:val="28"/>
        </w:rPr>
        <w:t xml:space="preserve"> </w:t>
      </w:r>
      <w:proofErr w:type="spellStart"/>
      <w:r w:rsidRPr="0028182F">
        <w:rPr>
          <w:rFonts w:ascii="Times New Roman" w:hAnsi="Times New Roman" w:cs="Times New Roman"/>
          <w:sz w:val="28"/>
          <w:szCs w:val="28"/>
        </w:rPr>
        <w:t>рекомендації</w:t>
      </w:r>
      <w:proofErr w:type="spellEnd"/>
      <w:r w:rsidRPr="0028182F">
        <w:rPr>
          <w:rFonts w:ascii="Times New Roman" w:hAnsi="Times New Roman" w:cs="Times New Roman"/>
          <w:sz w:val="28"/>
          <w:szCs w:val="28"/>
        </w:rPr>
        <w:t xml:space="preserve"> </w:t>
      </w:r>
      <w:proofErr w:type="spellStart"/>
      <w:r w:rsidRPr="0028182F">
        <w:rPr>
          <w:rFonts w:ascii="Times New Roman" w:hAnsi="Times New Roman" w:cs="Times New Roman"/>
          <w:sz w:val="28"/>
          <w:szCs w:val="28"/>
        </w:rPr>
        <w:t>керівникам</w:t>
      </w:r>
      <w:proofErr w:type="spellEnd"/>
      <w:r w:rsidRPr="0028182F">
        <w:rPr>
          <w:rFonts w:ascii="Times New Roman" w:hAnsi="Times New Roman" w:cs="Times New Roman"/>
          <w:sz w:val="28"/>
          <w:szCs w:val="28"/>
        </w:rPr>
        <w:t xml:space="preserve"> </w:t>
      </w:r>
      <w:proofErr w:type="spellStart"/>
      <w:r w:rsidRPr="0028182F">
        <w:rPr>
          <w:rFonts w:ascii="Times New Roman" w:hAnsi="Times New Roman" w:cs="Times New Roman"/>
          <w:sz w:val="28"/>
          <w:szCs w:val="28"/>
        </w:rPr>
        <w:t>підприємств</w:t>
      </w:r>
      <w:proofErr w:type="spellEnd"/>
      <w:r w:rsidRPr="0028182F">
        <w:rPr>
          <w:rFonts w:ascii="Times New Roman" w:hAnsi="Times New Roman" w:cs="Times New Roman"/>
          <w:sz w:val="28"/>
          <w:szCs w:val="28"/>
        </w:rPr>
        <w:t xml:space="preserve">, </w:t>
      </w:r>
      <w:proofErr w:type="spellStart"/>
      <w:r w:rsidRPr="0028182F">
        <w:rPr>
          <w:rFonts w:ascii="Times New Roman" w:hAnsi="Times New Roman" w:cs="Times New Roman"/>
          <w:sz w:val="28"/>
          <w:szCs w:val="28"/>
        </w:rPr>
        <w:t>установ</w:t>
      </w:r>
      <w:proofErr w:type="spellEnd"/>
      <w:r w:rsidRPr="0028182F">
        <w:rPr>
          <w:rFonts w:ascii="Times New Roman" w:hAnsi="Times New Roman" w:cs="Times New Roman"/>
          <w:sz w:val="28"/>
          <w:szCs w:val="28"/>
        </w:rPr>
        <w:t xml:space="preserve"> та </w:t>
      </w:r>
      <w:proofErr w:type="spellStart"/>
      <w:r w:rsidRPr="0028182F">
        <w:rPr>
          <w:rFonts w:ascii="Times New Roman" w:hAnsi="Times New Roman" w:cs="Times New Roman"/>
          <w:sz w:val="28"/>
          <w:szCs w:val="28"/>
        </w:rPr>
        <w:t>організацій</w:t>
      </w:r>
      <w:proofErr w:type="spellEnd"/>
      <w:r w:rsidRPr="0028182F">
        <w:rPr>
          <w:rFonts w:ascii="Times New Roman" w:hAnsi="Times New Roman" w:cs="Times New Roman"/>
          <w:sz w:val="28"/>
          <w:szCs w:val="28"/>
        </w:rPr>
        <w:t xml:space="preserve"> </w:t>
      </w:r>
      <w:proofErr w:type="spellStart"/>
      <w:r w:rsidRPr="0028182F">
        <w:rPr>
          <w:rFonts w:ascii="Times New Roman" w:hAnsi="Times New Roman" w:cs="Times New Roman"/>
          <w:sz w:val="28"/>
          <w:szCs w:val="28"/>
        </w:rPr>
        <w:t>усіх</w:t>
      </w:r>
      <w:proofErr w:type="spellEnd"/>
      <w:r w:rsidRPr="0028182F">
        <w:rPr>
          <w:rFonts w:ascii="Times New Roman" w:hAnsi="Times New Roman" w:cs="Times New Roman"/>
          <w:sz w:val="28"/>
          <w:szCs w:val="28"/>
        </w:rPr>
        <w:t xml:space="preserve"> форм </w:t>
      </w:r>
      <w:proofErr w:type="spellStart"/>
      <w:r w:rsidRPr="0028182F">
        <w:rPr>
          <w:rFonts w:ascii="Times New Roman" w:hAnsi="Times New Roman" w:cs="Times New Roman"/>
          <w:sz w:val="28"/>
          <w:szCs w:val="28"/>
        </w:rPr>
        <w:t>власності</w:t>
      </w:r>
      <w:proofErr w:type="spellEnd"/>
      <w:r w:rsidRPr="0028182F">
        <w:rPr>
          <w:rFonts w:ascii="Times New Roman" w:hAnsi="Times New Roman" w:cs="Times New Roman"/>
          <w:sz w:val="28"/>
          <w:szCs w:val="28"/>
        </w:rPr>
        <w:t xml:space="preserve"> </w:t>
      </w:r>
      <w:proofErr w:type="spellStart"/>
      <w:r w:rsidRPr="0028182F">
        <w:rPr>
          <w:rFonts w:ascii="Times New Roman" w:hAnsi="Times New Roman" w:cs="Times New Roman"/>
          <w:sz w:val="28"/>
          <w:szCs w:val="28"/>
        </w:rPr>
        <w:t>щодо</w:t>
      </w:r>
      <w:proofErr w:type="spellEnd"/>
      <w:r w:rsidRPr="0028182F">
        <w:rPr>
          <w:rFonts w:ascii="Times New Roman" w:hAnsi="Times New Roman" w:cs="Times New Roman"/>
          <w:sz w:val="28"/>
          <w:szCs w:val="28"/>
        </w:rPr>
        <w:t xml:space="preserve"> </w:t>
      </w:r>
      <w:proofErr w:type="spellStart"/>
      <w:r w:rsidRPr="0028182F">
        <w:rPr>
          <w:rFonts w:ascii="Times New Roman" w:hAnsi="Times New Roman" w:cs="Times New Roman"/>
          <w:sz w:val="28"/>
          <w:szCs w:val="28"/>
        </w:rPr>
        <w:t>питань</w:t>
      </w:r>
      <w:proofErr w:type="spellEnd"/>
      <w:r w:rsidRPr="0028182F">
        <w:rPr>
          <w:rFonts w:ascii="Times New Roman" w:hAnsi="Times New Roman" w:cs="Times New Roman"/>
          <w:sz w:val="28"/>
          <w:szCs w:val="28"/>
        </w:rPr>
        <w:t xml:space="preserve"> </w:t>
      </w:r>
      <w:proofErr w:type="spellStart"/>
      <w:r w:rsidRPr="0028182F">
        <w:rPr>
          <w:rFonts w:ascii="Times New Roman" w:hAnsi="Times New Roman" w:cs="Times New Roman"/>
          <w:sz w:val="28"/>
          <w:szCs w:val="28"/>
        </w:rPr>
        <w:t>протидії</w:t>
      </w:r>
      <w:proofErr w:type="spellEnd"/>
      <w:r w:rsidRPr="0028182F">
        <w:rPr>
          <w:rFonts w:ascii="Times New Roman" w:hAnsi="Times New Roman" w:cs="Times New Roman"/>
          <w:sz w:val="28"/>
          <w:szCs w:val="28"/>
        </w:rPr>
        <w:t xml:space="preserve"> </w:t>
      </w:r>
      <w:proofErr w:type="spellStart"/>
      <w:r w:rsidRPr="0028182F">
        <w:rPr>
          <w:rFonts w:ascii="Times New Roman" w:hAnsi="Times New Roman" w:cs="Times New Roman"/>
          <w:sz w:val="28"/>
          <w:szCs w:val="28"/>
        </w:rPr>
        <w:t>корупції</w:t>
      </w:r>
      <w:proofErr w:type="spellEnd"/>
      <w:r w:rsidRPr="0028182F">
        <w:rPr>
          <w:rFonts w:ascii="Times New Roman" w:hAnsi="Times New Roman" w:cs="Times New Roman"/>
          <w:sz w:val="28"/>
          <w:szCs w:val="28"/>
        </w:rPr>
        <w:t xml:space="preserve">, </w:t>
      </w:r>
      <w:proofErr w:type="spellStart"/>
      <w:r w:rsidRPr="0028182F">
        <w:rPr>
          <w:rFonts w:ascii="Times New Roman" w:hAnsi="Times New Roman" w:cs="Times New Roman"/>
          <w:sz w:val="28"/>
          <w:szCs w:val="28"/>
        </w:rPr>
        <w:t>взаємодії</w:t>
      </w:r>
      <w:proofErr w:type="spellEnd"/>
      <w:r w:rsidRPr="0028182F">
        <w:rPr>
          <w:rFonts w:ascii="Times New Roman" w:hAnsi="Times New Roman" w:cs="Times New Roman"/>
          <w:sz w:val="28"/>
          <w:szCs w:val="28"/>
        </w:rPr>
        <w:t xml:space="preserve"> з </w:t>
      </w:r>
      <w:proofErr w:type="spellStart"/>
      <w:r w:rsidRPr="0028182F">
        <w:rPr>
          <w:rFonts w:ascii="Times New Roman" w:hAnsi="Times New Roman" w:cs="Times New Roman"/>
          <w:sz w:val="28"/>
          <w:szCs w:val="28"/>
        </w:rPr>
        <w:t>правоохоронними</w:t>
      </w:r>
      <w:proofErr w:type="spellEnd"/>
      <w:r w:rsidRPr="0028182F">
        <w:rPr>
          <w:rFonts w:ascii="Times New Roman" w:hAnsi="Times New Roman" w:cs="Times New Roman"/>
          <w:sz w:val="28"/>
          <w:szCs w:val="28"/>
        </w:rPr>
        <w:t xml:space="preserve"> органами, </w:t>
      </w:r>
      <w:proofErr w:type="spellStart"/>
      <w:r w:rsidRPr="0028182F">
        <w:rPr>
          <w:rFonts w:ascii="Times New Roman" w:hAnsi="Times New Roman" w:cs="Times New Roman"/>
          <w:sz w:val="28"/>
          <w:szCs w:val="28"/>
        </w:rPr>
        <w:t>цивільного</w:t>
      </w:r>
      <w:proofErr w:type="spellEnd"/>
      <w:r w:rsidRPr="0028182F">
        <w:rPr>
          <w:rFonts w:ascii="Times New Roman" w:hAnsi="Times New Roman" w:cs="Times New Roman"/>
          <w:sz w:val="28"/>
          <w:szCs w:val="28"/>
        </w:rPr>
        <w:t xml:space="preserve"> </w:t>
      </w:r>
      <w:proofErr w:type="spellStart"/>
      <w:r w:rsidRPr="0028182F">
        <w:rPr>
          <w:rFonts w:ascii="Times New Roman" w:hAnsi="Times New Roman" w:cs="Times New Roman"/>
          <w:sz w:val="28"/>
          <w:szCs w:val="28"/>
        </w:rPr>
        <w:t>захисту</w:t>
      </w:r>
      <w:proofErr w:type="spellEnd"/>
      <w:r w:rsidRPr="0028182F">
        <w:rPr>
          <w:rFonts w:ascii="Times New Roman" w:hAnsi="Times New Roman" w:cs="Times New Roman"/>
          <w:sz w:val="28"/>
          <w:szCs w:val="28"/>
        </w:rPr>
        <w:t xml:space="preserve">, </w:t>
      </w:r>
      <w:proofErr w:type="spellStart"/>
      <w:r w:rsidRPr="0028182F">
        <w:rPr>
          <w:rFonts w:ascii="Times New Roman" w:hAnsi="Times New Roman" w:cs="Times New Roman"/>
          <w:sz w:val="28"/>
          <w:szCs w:val="28"/>
        </w:rPr>
        <w:t>оборонної</w:t>
      </w:r>
      <w:proofErr w:type="spellEnd"/>
      <w:r w:rsidRPr="0028182F">
        <w:rPr>
          <w:rFonts w:ascii="Times New Roman" w:hAnsi="Times New Roman" w:cs="Times New Roman"/>
          <w:sz w:val="28"/>
          <w:szCs w:val="28"/>
        </w:rPr>
        <w:t xml:space="preserve"> та </w:t>
      </w:r>
      <w:proofErr w:type="spellStart"/>
      <w:r w:rsidRPr="0028182F">
        <w:rPr>
          <w:rFonts w:ascii="Times New Roman" w:hAnsi="Times New Roman" w:cs="Times New Roman"/>
          <w:sz w:val="28"/>
          <w:szCs w:val="28"/>
        </w:rPr>
        <w:t>мобілізаційної</w:t>
      </w:r>
      <w:proofErr w:type="spellEnd"/>
      <w:r w:rsidRPr="0028182F">
        <w:rPr>
          <w:rFonts w:ascii="Times New Roman" w:hAnsi="Times New Roman" w:cs="Times New Roman"/>
          <w:sz w:val="28"/>
          <w:szCs w:val="28"/>
        </w:rPr>
        <w:t xml:space="preserve"> роботи</w:t>
      </w:r>
      <w:r>
        <w:rPr>
          <w:rFonts w:ascii="Times New Roman" w:hAnsi="Times New Roman" w:cs="Times New Roman"/>
          <w:sz w:val="28"/>
          <w:szCs w:val="28"/>
          <w:lang w:val="uk-UA"/>
        </w:rPr>
        <w:t>.</w:t>
      </w:r>
    </w:p>
    <w:p w14:paraId="54F41048" w14:textId="77777777" w:rsidR="007C35D4" w:rsidRPr="007C35D4" w:rsidRDefault="007C35D4" w:rsidP="007C35D4">
      <w:pPr>
        <w:spacing w:after="0" w:line="240" w:lineRule="auto"/>
        <w:ind w:firstLine="709"/>
        <w:rPr>
          <w:rFonts w:ascii="Times New Roman" w:hAnsi="Times New Roman"/>
          <w:bCs/>
          <w:color w:val="FF0000"/>
          <w:sz w:val="28"/>
          <w:szCs w:val="28"/>
          <w:lang w:val="uk-UA"/>
        </w:rPr>
      </w:pPr>
      <w:r w:rsidRPr="007C35D4">
        <w:rPr>
          <w:rFonts w:ascii="Times New Roman" w:hAnsi="Times New Roman"/>
          <w:bCs/>
          <w:color w:val="FF0000"/>
          <w:sz w:val="28"/>
          <w:szCs w:val="28"/>
          <w:lang w:val="uk-UA"/>
        </w:rPr>
        <w:t>3.1. Відділ</w:t>
      </w:r>
      <w:r w:rsidRPr="007C35D4">
        <w:rPr>
          <w:rFonts w:ascii="Times New Roman" w:hAnsi="Times New Roman"/>
          <w:color w:val="FF0000"/>
          <w:sz w:val="28"/>
          <w:szCs w:val="28"/>
          <w:lang w:val="uk-UA"/>
        </w:rPr>
        <w:t xml:space="preserve"> </w:t>
      </w:r>
      <w:r w:rsidRPr="007C35D4">
        <w:rPr>
          <w:rFonts w:ascii="Times New Roman" w:hAnsi="Times New Roman"/>
          <w:bCs/>
          <w:color w:val="FF0000"/>
          <w:sz w:val="28"/>
          <w:szCs w:val="28"/>
          <w:lang w:val="uk-UA"/>
        </w:rPr>
        <w:t xml:space="preserve">має право: </w:t>
      </w:r>
    </w:p>
    <w:p w14:paraId="32217C8A" w14:textId="77777777" w:rsidR="007C35D4" w:rsidRPr="007C35D4" w:rsidRDefault="007C35D4" w:rsidP="007C35D4">
      <w:pPr>
        <w:spacing w:after="0" w:line="240" w:lineRule="auto"/>
        <w:ind w:firstLine="709"/>
        <w:jc w:val="both"/>
        <w:rPr>
          <w:rFonts w:ascii="Times New Roman" w:hAnsi="Times New Roman"/>
          <w:color w:val="FF0000"/>
          <w:sz w:val="28"/>
          <w:szCs w:val="28"/>
          <w:lang w:val="uk-UA"/>
        </w:rPr>
      </w:pPr>
      <w:r w:rsidRPr="007C35D4">
        <w:rPr>
          <w:rFonts w:ascii="Times New Roman" w:hAnsi="Times New Roman"/>
          <w:color w:val="FF0000"/>
          <w:sz w:val="28"/>
          <w:szCs w:val="28"/>
          <w:lang w:val="uk-UA"/>
        </w:rPr>
        <w:t>3.1.1. Перевіряти і контролювати  в межах своїх повноважень дотримання вимог чинного законодавства з питань профілактики злочинності, протидії та виявлення корупції, забезпечення належної взаємодії між органами виконавчої влади, органами місцевого самоврядування та правоохоронними органами району, оборонної та мобілізаційної роботи в структурних виконавчих органів, за дорученням селищного голови;</w:t>
      </w:r>
    </w:p>
    <w:p w14:paraId="49B38091" w14:textId="77777777" w:rsidR="007C35D4" w:rsidRPr="007C35D4" w:rsidRDefault="007C35D4" w:rsidP="007C35D4">
      <w:pPr>
        <w:spacing w:after="0" w:line="240" w:lineRule="auto"/>
        <w:ind w:firstLine="709"/>
        <w:jc w:val="both"/>
        <w:rPr>
          <w:rFonts w:ascii="Times New Roman" w:hAnsi="Times New Roman"/>
          <w:color w:val="FF0000"/>
          <w:sz w:val="28"/>
          <w:szCs w:val="28"/>
          <w:lang w:val="uk-UA"/>
        </w:rPr>
      </w:pPr>
      <w:r w:rsidRPr="007C35D4">
        <w:rPr>
          <w:rFonts w:ascii="Times New Roman" w:hAnsi="Times New Roman"/>
          <w:color w:val="FF0000"/>
          <w:sz w:val="28"/>
          <w:szCs w:val="28"/>
          <w:lang w:val="uk-UA"/>
        </w:rPr>
        <w:t>3.1.2. Залучати в установленому порядку до вивчення питань, які входять до компетенції відділу, працівників селищної ради;</w:t>
      </w:r>
    </w:p>
    <w:p w14:paraId="06580AA1" w14:textId="77777777" w:rsidR="007C35D4" w:rsidRPr="007C35D4" w:rsidRDefault="007C35D4" w:rsidP="007C35D4">
      <w:pPr>
        <w:spacing w:after="0" w:line="240" w:lineRule="auto"/>
        <w:ind w:firstLine="709"/>
        <w:jc w:val="both"/>
        <w:rPr>
          <w:rFonts w:ascii="Times New Roman" w:hAnsi="Times New Roman"/>
          <w:color w:val="FF0000"/>
          <w:sz w:val="28"/>
          <w:szCs w:val="28"/>
          <w:lang w:val="uk-UA"/>
        </w:rPr>
      </w:pPr>
      <w:r w:rsidRPr="007C35D4">
        <w:rPr>
          <w:rFonts w:ascii="Times New Roman" w:hAnsi="Times New Roman"/>
          <w:color w:val="FF0000"/>
          <w:sz w:val="28"/>
          <w:szCs w:val="28"/>
          <w:lang w:val="uk-UA"/>
        </w:rPr>
        <w:t>3.1.3. Вносити селищному голові пропозиції з питань подальшого зміцнення законності та правопорядку, поліпшення оборонної та мобілізаційної роботи, питань цивільного захисту;</w:t>
      </w:r>
    </w:p>
    <w:p w14:paraId="5E4F82F2" w14:textId="77777777" w:rsidR="007C35D4" w:rsidRPr="007C35D4" w:rsidRDefault="007C35D4" w:rsidP="007C35D4">
      <w:pPr>
        <w:spacing w:after="0" w:line="240" w:lineRule="auto"/>
        <w:ind w:firstLine="709"/>
        <w:jc w:val="both"/>
        <w:rPr>
          <w:rFonts w:ascii="Times New Roman" w:hAnsi="Times New Roman"/>
          <w:color w:val="FF0000"/>
          <w:sz w:val="28"/>
          <w:szCs w:val="28"/>
          <w:lang w:val="uk-UA" w:eastAsia="uk-UA"/>
        </w:rPr>
      </w:pPr>
      <w:r w:rsidRPr="007C35D4">
        <w:rPr>
          <w:rFonts w:ascii="Times New Roman" w:hAnsi="Times New Roman"/>
          <w:color w:val="FF0000"/>
          <w:sz w:val="28"/>
          <w:szCs w:val="28"/>
          <w:lang w:val="uk-UA" w:eastAsia="uk-UA"/>
        </w:rPr>
        <w:t>3.1.5. Отримувати від працівників селищної ради усні та письмові пояснення з питань, які виникають під час проведення службових розслідувань (перевірок);</w:t>
      </w:r>
    </w:p>
    <w:p w14:paraId="2B5F677D" w14:textId="77777777" w:rsidR="007C35D4" w:rsidRPr="007C35D4" w:rsidRDefault="007C35D4" w:rsidP="007C35D4">
      <w:pPr>
        <w:spacing w:after="0" w:line="240" w:lineRule="auto"/>
        <w:ind w:firstLine="709"/>
        <w:jc w:val="both"/>
        <w:rPr>
          <w:rFonts w:ascii="Times New Roman" w:hAnsi="Times New Roman"/>
          <w:color w:val="FF0000"/>
          <w:sz w:val="28"/>
          <w:szCs w:val="28"/>
          <w:lang w:val="uk-UA"/>
        </w:rPr>
      </w:pPr>
      <w:r w:rsidRPr="007C35D4">
        <w:rPr>
          <w:rFonts w:ascii="Times New Roman" w:hAnsi="Times New Roman"/>
          <w:color w:val="FF0000"/>
          <w:sz w:val="28"/>
          <w:szCs w:val="28"/>
          <w:lang w:val="uk-UA"/>
        </w:rPr>
        <w:t>3.1.6. Ініціювати перед селищним головою питання щодо надсилання запитів до державних органів, підприємств, установ та організацій незалежно від форми власності з метою отримання від них відповідної інформації та матеріалів, необхідних для виконання покладених на Відділ завдань;</w:t>
      </w:r>
    </w:p>
    <w:p w14:paraId="0611FDA1" w14:textId="77777777" w:rsidR="007C35D4" w:rsidRPr="007C35D4" w:rsidRDefault="007C35D4" w:rsidP="007C35D4">
      <w:pPr>
        <w:spacing w:after="0" w:line="240" w:lineRule="auto"/>
        <w:ind w:firstLine="709"/>
        <w:jc w:val="both"/>
        <w:rPr>
          <w:rFonts w:ascii="Times New Roman" w:hAnsi="Times New Roman"/>
          <w:color w:val="FF0000"/>
          <w:sz w:val="28"/>
          <w:szCs w:val="28"/>
          <w:lang w:val="uk-UA"/>
        </w:rPr>
      </w:pPr>
      <w:r w:rsidRPr="007C35D4">
        <w:rPr>
          <w:rFonts w:ascii="Times New Roman" w:hAnsi="Times New Roman"/>
          <w:color w:val="FF0000"/>
          <w:sz w:val="28"/>
          <w:szCs w:val="28"/>
          <w:lang w:val="uk-UA"/>
        </w:rPr>
        <w:t xml:space="preserve">3.1.7. Брати участь у засіданнях сесії селищної ради, виконавчого комітету, нарадах, навчаннях та інших заходах. </w:t>
      </w:r>
    </w:p>
    <w:p w14:paraId="7B3BCD72" w14:textId="5CCA38E7" w:rsidR="007C35D4" w:rsidRPr="007C35D4" w:rsidRDefault="007C35D4" w:rsidP="007C35D4">
      <w:pPr>
        <w:spacing w:after="0" w:line="240" w:lineRule="auto"/>
        <w:ind w:firstLine="720"/>
        <w:jc w:val="both"/>
        <w:rPr>
          <w:rFonts w:ascii="Times New Roman" w:hAnsi="Times New Roman"/>
          <w:color w:val="FF0000"/>
          <w:sz w:val="28"/>
          <w:szCs w:val="28"/>
          <w:lang w:val="uk-UA"/>
        </w:rPr>
      </w:pPr>
      <w:bookmarkStart w:id="12" w:name="n45"/>
      <w:bookmarkStart w:id="13" w:name="n46"/>
      <w:bookmarkEnd w:id="12"/>
      <w:bookmarkEnd w:id="13"/>
      <w:r w:rsidRPr="007C35D4">
        <w:rPr>
          <w:rFonts w:ascii="Times New Roman" w:hAnsi="Times New Roman"/>
          <w:color w:val="FF0000"/>
          <w:sz w:val="28"/>
          <w:szCs w:val="28"/>
          <w:lang w:val="uk-UA"/>
        </w:rPr>
        <w:t>3.1.8. Здійснювати контроль за діяльністю будь-якого структурного підрозділу селищної ради щодо виконання ним вимог нормативно-правових актів і нормативних документів з питань запобігання корупції, ведення військового обліку та бронювання.</w:t>
      </w:r>
    </w:p>
    <w:p w14:paraId="1646DE50" w14:textId="35F8704B" w:rsidR="007C35D4" w:rsidRPr="007C35D4" w:rsidRDefault="007C35D4" w:rsidP="007C35D4">
      <w:pPr>
        <w:spacing w:after="0" w:line="240" w:lineRule="auto"/>
        <w:ind w:firstLine="720"/>
        <w:jc w:val="both"/>
        <w:rPr>
          <w:rFonts w:ascii="Times New Roman" w:hAnsi="Times New Roman"/>
          <w:color w:val="FF0000"/>
          <w:sz w:val="28"/>
          <w:szCs w:val="28"/>
          <w:lang w:val="uk-UA"/>
        </w:rPr>
      </w:pPr>
    </w:p>
    <w:p w14:paraId="21060AE8" w14:textId="7FF42628" w:rsidR="00EE3DD4" w:rsidRPr="00EE3DD4" w:rsidRDefault="00EE3DD4" w:rsidP="00EE3DD4">
      <w:pPr>
        <w:shd w:val="clear" w:color="auto" w:fill="FFFFFF"/>
        <w:spacing w:after="0" w:line="240" w:lineRule="auto"/>
        <w:jc w:val="center"/>
        <w:rPr>
          <w:rFonts w:ascii="Times New Roman" w:hAnsi="Times New Roman"/>
          <w:b/>
          <w:color w:val="FF0000"/>
          <w:sz w:val="28"/>
          <w:szCs w:val="24"/>
          <w:lang w:val="uk-UA"/>
        </w:rPr>
      </w:pPr>
      <w:r>
        <w:rPr>
          <w:rFonts w:ascii="Times New Roman" w:hAnsi="Times New Roman"/>
          <w:b/>
          <w:color w:val="FF0000"/>
          <w:sz w:val="28"/>
          <w:szCs w:val="24"/>
          <w:lang w:val="en-US"/>
        </w:rPr>
        <w:t>IV</w:t>
      </w:r>
      <w:r w:rsidRPr="00EE3DD4">
        <w:rPr>
          <w:rFonts w:ascii="Times New Roman" w:hAnsi="Times New Roman"/>
          <w:b/>
          <w:color w:val="FF0000"/>
          <w:sz w:val="28"/>
          <w:szCs w:val="24"/>
          <w:lang w:val="uk-UA"/>
        </w:rPr>
        <w:t>.Структура і організація роботи Відділу</w:t>
      </w:r>
    </w:p>
    <w:p w14:paraId="7FDD2B96" w14:textId="77777777" w:rsidR="00EE3DD4" w:rsidRPr="00EE3DD4" w:rsidRDefault="00EE3DD4" w:rsidP="00EE3DD4">
      <w:pPr>
        <w:shd w:val="clear" w:color="auto" w:fill="FFFFFF"/>
        <w:spacing w:after="0" w:line="240" w:lineRule="auto"/>
        <w:jc w:val="center"/>
        <w:rPr>
          <w:rFonts w:ascii="Times New Roman" w:hAnsi="Times New Roman"/>
          <w:b/>
          <w:color w:val="FF0000"/>
          <w:sz w:val="28"/>
          <w:szCs w:val="24"/>
          <w:lang w:val="uk-UA"/>
        </w:rPr>
      </w:pPr>
    </w:p>
    <w:p w14:paraId="62DE1A5E" w14:textId="77777777" w:rsidR="00EE3DD4" w:rsidRPr="00EE3DD4" w:rsidRDefault="00EE3DD4" w:rsidP="00EE3DD4">
      <w:pPr>
        <w:shd w:val="clear" w:color="auto" w:fill="FFFFFF"/>
        <w:spacing w:after="0" w:line="240" w:lineRule="auto"/>
        <w:ind w:firstLine="708"/>
        <w:jc w:val="both"/>
        <w:rPr>
          <w:rFonts w:ascii="Times New Roman" w:hAnsi="Times New Roman"/>
          <w:color w:val="FF0000"/>
          <w:sz w:val="28"/>
          <w:szCs w:val="24"/>
          <w:lang w:val="uk-UA"/>
        </w:rPr>
      </w:pPr>
      <w:r w:rsidRPr="00EE3DD4">
        <w:rPr>
          <w:rFonts w:ascii="Times New Roman" w:hAnsi="Times New Roman"/>
          <w:color w:val="FF0000"/>
          <w:sz w:val="28"/>
          <w:szCs w:val="24"/>
          <w:lang w:val="uk-UA"/>
        </w:rPr>
        <w:t>4.1. Структура та Положення про Відділ  затверджується рішенням селищної ради.</w:t>
      </w:r>
    </w:p>
    <w:p w14:paraId="7DA6722B" w14:textId="77777777" w:rsidR="00EE3DD4" w:rsidRPr="00EE3DD4" w:rsidRDefault="00EE3DD4" w:rsidP="00EE3DD4">
      <w:pPr>
        <w:shd w:val="clear" w:color="auto" w:fill="FFFFFF"/>
        <w:spacing w:after="0" w:line="240" w:lineRule="auto"/>
        <w:ind w:firstLine="708"/>
        <w:jc w:val="both"/>
        <w:rPr>
          <w:rFonts w:ascii="Times New Roman" w:hAnsi="Times New Roman"/>
          <w:color w:val="FF0000"/>
          <w:sz w:val="28"/>
          <w:szCs w:val="24"/>
          <w:lang w:val="uk-UA"/>
        </w:rPr>
      </w:pPr>
      <w:r w:rsidRPr="00EE3DD4">
        <w:rPr>
          <w:rFonts w:ascii="Times New Roman" w:hAnsi="Times New Roman"/>
          <w:color w:val="FF0000"/>
          <w:sz w:val="28"/>
          <w:szCs w:val="24"/>
          <w:lang w:val="uk-UA"/>
        </w:rPr>
        <w:t>4.2. Відділ утримується за рахунок коштів селищного бюджету.</w:t>
      </w:r>
    </w:p>
    <w:p w14:paraId="7576DCA5" w14:textId="77777777" w:rsidR="00EE3DD4" w:rsidRDefault="00EE3DD4" w:rsidP="00EE3DD4">
      <w:pPr>
        <w:shd w:val="clear" w:color="auto" w:fill="FFFFFF"/>
        <w:tabs>
          <w:tab w:val="left" w:pos="1276"/>
        </w:tabs>
        <w:spacing w:after="0" w:line="240" w:lineRule="auto"/>
        <w:ind w:firstLine="708"/>
        <w:jc w:val="both"/>
        <w:rPr>
          <w:rFonts w:ascii="Times New Roman" w:hAnsi="Times New Roman"/>
          <w:color w:val="FF0000"/>
          <w:sz w:val="28"/>
          <w:szCs w:val="24"/>
          <w:lang w:val="uk-UA"/>
        </w:rPr>
      </w:pPr>
      <w:r w:rsidRPr="00EE3DD4">
        <w:rPr>
          <w:rFonts w:ascii="Times New Roman" w:hAnsi="Times New Roman"/>
          <w:color w:val="FF0000"/>
          <w:sz w:val="28"/>
          <w:szCs w:val="24"/>
          <w:lang w:val="uk-UA"/>
        </w:rPr>
        <w:lastRenderedPageBreak/>
        <w:t>4.3. Діяльність Відділу здійснюється на основі щомісячних планів роботи, затверджених заступником селищного голови з питань діяльності виконавчих органів ради.</w:t>
      </w:r>
    </w:p>
    <w:p w14:paraId="6BFB9E0D" w14:textId="77777777" w:rsidR="00EE3DD4" w:rsidRPr="00EE3DD4" w:rsidRDefault="00EE3DD4" w:rsidP="00EE3DD4">
      <w:pPr>
        <w:pStyle w:val="13"/>
        <w:rPr>
          <w:color w:val="FF0000"/>
          <w:sz w:val="28"/>
          <w:szCs w:val="24"/>
        </w:rPr>
      </w:pPr>
      <w:r>
        <w:rPr>
          <w:color w:val="auto"/>
          <w:sz w:val="28"/>
          <w:szCs w:val="24"/>
        </w:rPr>
        <w:tab/>
      </w:r>
      <w:r w:rsidRPr="00EE3DD4">
        <w:rPr>
          <w:color w:val="FF0000"/>
          <w:sz w:val="28"/>
          <w:szCs w:val="24"/>
        </w:rPr>
        <w:t xml:space="preserve">4.4. </w:t>
      </w:r>
      <w:r w:rsidRPr="00EE3DD4">
        <w:rPr>
          <w:color w:val="FF0000"/>
          <w:sz w:val="28"/>
          <w:szCs w:val="24"/>
        </w:rPr>
        <w:t>Штатний розпис Відділу затверджується селищним головою у межах граничної чисельності та фонду оплати праці працівників, затверджених селищною радою.</w:t>
      </w:r>
    </w:p>
    <w:p w14:paraId="2EEB3928" w14:textId="77777777" w:rsidR="00EE3DD4" w:rsidRPr="00EE3DD4" w:rsidRDefault="00EE3DD4" w:rsidP="00EE3DD4">
      <w:pPr>
        <w:spacing w:after="0" w:line="240" w:lineRule="auto"/>
        <w:ind w:firstLine="708"/>
        <w:jc w:val="both"/>
        <w:rPr>
          <w:rFonts w:ascii="Times New Roman" w:hAnsi="Times New Roman"/>
          <w:color w:val="FF0000"/>
          <w:sz w:val="28"/>
          <w:szCs w:val="24"/>
          <w:lang w:val="uk-UA"/>
        </w:rPr>
      </w:pPr>
      <w:r w:rsidRPr="00EE3DD4">
        <w:rPr>
          <w:rFonts w:ascii="Times New Roman" w:hAnsi="Times New Roman"/>
          <w:color w:val="FF0000"/>
          <w:sz w:val="28"/>
          <w:szCs w:val="24"/>
          <w:lang w:val="uk-UA"/>
        </w:rPr>
        <w:t>4.</w:t>
      </w:r>
      <w:r>
        <w:rPr>
          <w:rFonts w:ascii="Times New Roman" w:hAnsi="Times New Roman"/>
          <w:color w:val="FF0000"/>
          <w:sz w:val="28"/>
          <w:szCs w:val="24"/>
          <w:lang w:val="uk-UA"/>
        </w:rPr>
        <w:t>5</w:t>
      </w:r>
      <w:r w:rsidRPr="00EE3DD4">
        <w:rPr>
          <w:rFonts w:ascii="Times New Roman" w:hAnsi="Times New Roman"/>
          <w:color w:val="FF0000"/>
          <w:sz w:val="28"/>
          <w:szCs w:val="24"/>
          <w:lang w:val="uk-UA"/>
        </w:rPr>
        <w:t>. Начальник Відділу та інші посадові особи, відповідно до вимог чинного законодавства України, призначаються на посаду і звільняються з посади селищним головою.</w:t>
      </w:r>
    </w:p>
    <w:p w14:paraId="10FC84AF" w14:textId="77777777" w:rsidR="00EE3DD4" w:rsidRPr="00EE3DD4" w:rsidRDefault="00EE3DD4" w:rsidP="00EE3DD4">
      <w:pPr>
        <w:spacing w:after="0" w:line="240" w:lineRule="auto"/>
        <w:ind w:firstLine="708"/>
        <w:jc w:val="both"/>
        <w:rPr>
          <w:rFonts w:ascii="Times New Roman" w:hAnsi="Times New Roman"/>
          <w:color w:val="FF0000"/>
          <w:sz w:val="28"/>
          <w:szCs w:val="24"/>
          <w:lang w:val="uk-UA"/>
        </w:rPr>
      </w:pPr>
      <w:r w:rsidRPr="00EE3DD4">
        <w:rPr>
          <w:rFonts w:ascii="Times New Roman" w:hAnsi="Times New Roman"/>
          <w:color w:val="FF0000"/>
          <w:sz w:val="28"/>
          <w:szCs w:val="24"/>
          <w:lang w:val="uk-UA"/>
        </w:rPr>
        <w:t>4.</w:t>
      </w:r>
      <w:r>
        <w:rPr>
          <w:rFonts w:ascii="Times New Roman" w:hAnsi="Times New Roman"/>
          <w:color w:val="FF0000"/>
          <w:sz w:val="28"/>
          <w:szCs w:val="24"/>
          <w:lang w:val="uk-UA"/>
        </w:rPr>
        <w:t>6</w:t>
      </w:r>
      <w:r w:rsidRPr="00EE3DD4">
        <w:rPr>
          <w:rFonts w:ascii="Times New Roman" w:hAnsi="Times New Roman"/>
          <w:color w:val="FF0000"/>
          <w:sz w:val="28"/>
          <w:szCs w:val="24"/>
          <w:lang w:val="uk-UA"/>
        </w:rPr>
        <w:t>. Посадові обов’язки працівників Відділу визначаються посадовими інструкціями, які затверджуються начальником Відділу.</w:t>
      </w:r>
    </w:p>
    <w:p w14:paraId="427AD62F" w14:textId="77777777" w:rsidR="00EE3DD4" w:rsidRPr="00EE3DD4" w:rsidRDefault="00EE3DD4" w:rsidP="00EE3DD4">
      <w:pPr>
        <w:shd w:val="clear" w:color="auto" w:fill="FFFFFF"/>
        <w:spacing w:after="0" w:line="240" w:lineRule="auto"/>
        <w:ind w:firstLine="708"/>
        <w:jc w:val="both"/>
        <w:rPr>
          <w:rFonts w:ascii="Times New Roman" w:hAnsi="Times New Roman"/>
          <w:color w:val="FF0000"/>
          <w:sz w:val="28"/>
          <w:szCs w:val="24"/>
          <w:lang w:val="uk-UA"/>
        </w:rPr>
      </w:pPr>
      <w:r w:rsidRPr="00EE3DD4">
        <w:rPr>
          <w:rFonts w:ascii="Times New Roman" w:hAnsi="Times New Roman"/>
          <w:color w:val="FF0000"/>
          <w:sz w:val="28"/>
          <w:szCs w:val="24"/>
          <w:lang w:val="uk-UA"/>
        </w:rPr>
        <w:t>4.</w:t>
      </w:r>
      <w:r>
        <w:rPr>
          <w:rFonts w:ascii="Times New Roman" w:hAnsi="Times New Roman"/>
          <w:color w:val="FF0000"/>
          <w:sz w:val="28"/>
          <w:szCs w:val="24"/>
          <w:lang w:val="uk-UA"/>
        </w:rPr>
        <w:t>7</w:t>
      </w:r>
      <w:r w:rsidRPr="00EE3DD4">
        <w:rPr>
          <w:rFonts w:ascii="Times New Roman" w:hAnsi="Times New Roman"/>
          <w:color w:val="FF0000"/>
          <w:sz w:val="28"/>
          <w:szCs w:val="24"/>
          <w:lang w:val="uk-UA"/>
        </w:rPr>
        <w:t>. Відділ очолює начальник, який відповідно до вимог статей 5, 10 Закону України «Про службу в органах місцевого самоврядування» та статті 54 Закону України «Про місцеве самоврядування в Україні» призначається на посаду розпорядженням селищного голови відповідно до вимог чинного законодавства України.</w:t>
      </w:r>
    </w:p>
    <w:p w14:paraId="7D77B425" w14:textId="77777777" w:rsidR="00EE3DD4" w:rsidRPr="00EE3DD4" w:rsidRDefault="00EE3DD4" w:rsidP="00EE3DD4">
      <w:pPr>
        <w:shd w:val="clear" w:color="auto" w:fill="FFFFFF"/>
        <w:spacing w:after="0" w:line="240" w:lineRule="auto"/>
        <w:ind w:firstLine="708"/>
        <w:jc w:val="both"/>
        <w:rPr>
          <w:rFonts w:ascii="Times New Roman" w:hAnsi="Times New Roman"/>
          <w:color w:val="FF0000"/>
          <w:sz w:val="28"/>
          <w:szCs w:val="24"/>
          <w:lang w:val="uk-UA"/>
        </w:rPr>
      </w:pPr>
      <w:r w:rsidRPr="00EE3DD4">
        <w:rPr>
          <w:rFonts w:ascii="Times New Roman" w:hAnsi="Times New Roman"/>
          <w:color w:val="FF0000"/>
          <w:sz w:val="28"/>
          <w:szCs w:val="24"/>
          <w:lang w:val="uk-UA"/>
        </w:rPr>
        <w:t>4.</w:t>
      </w:r>
      <w:r>
        <w:rPr>
          <w:rFonts w:ascii="Times New Roman" w:hAnsi="Times New Roman"/>
          <w:color w:val="FF0000"/>
          <w:sz w:val="28"/>
          <w:szCs w:val="24"/>
          <w:lang w:val="uk-UA"/>
        </w:rPr>
        <w:t>8</w:t>
      </w:r>
      <w:r w:rsidRPr="00EE3DD4">
        <w:rPr>
          <w:rFonts w:ascii="Times New Roman" w:hAnsi="Times New Roman"/>
          <w:color w:val="FF0000"/>
          <w:sz w:val="28"/>
          <w:szCs w:val="24"/>
          <w:lang w:val="uk-UA"/>
        </w:rPr>
        <w:t>. На посаду начальника Відділу  призначається особа, яка має повну вищу освіту за освітньо-кваліфікаційним рівнем спеціаліста, магістра,</w:t>
      </w:r>
      <w:r w:rsidRPr="00EE3DD4">
        <w:rPr>
          <w:rFonts w:ascii="Times New Roman" w:hAnsi="Times New Roman"/>
          <w:color w:val="FF0000"/>
          <w:sz w:val="28"/>
          <w:szCs w:val="28"/>
        </w:rPr>
        <w:t xml:space="preserve"> </w:t>
      </w:r>
      <w:r w:rsidRPr="00EE3DD4">
        <w:rPr>
          <w:rFonts w:ascii="Times New Roman" w:hAnsi="Times New Roman"/>
          <w:color w:val="FF0000"/>
          <w:sz w:val="28"/>
          <w:szCs w:val="28"/>
          <w:lang w:val="uk-UA"/>
        </w:rPr>
        <w:t>стаж роботи на службі в органах місцевого самоврядування та державній службі на керівних посадах не менше 2-х років.</w:t>
      </w:r>
    </w:p>
    <w:p w14:paraId="7446DEEF" w14:textId="77777777" w:rsidR="00EE3DD4" w:rsidRPr="00EE3DD4" w:rsidRDefault="00EE3DD4" w:rsidP="00EE3DD4">
      <w:pPr>
        <w:shd w:val="clear" w:color="auto" w:fill="FFFFFF"/>
        <w:spacing w:after="0" w:line="240" w:lineRule="auto"/>
        <w:ind w:firstLine="708"/>
        <w:jc w:val="both"/>
        <w:rPr>
          <w:rFonts w:ascii="Times New Roman" w:hAnsi="Times New Roman"/>
          <w:color w:val="FF0000"/>
          <w:sz w:val="28"/>
          <w:szCs w:val="24"/>
          <w:lang w:val="uk-UA"/>
        </w:rPr>
      </w:pPr>
      <w:r w:rsidRPr="00EE3DD4">
        <w:rPr>
          <w:rFonts w:ascii="Times New Roman" w:hAnsi="Times New Roman"/>
          <w:color w:val="FF0000"/>
          <w:sz w:val="28"/>
          <w:szCs w:val="24"/>
          <w:lang w:val="uk-UA"/>
        </w:rPr>
        <w:t>4.</w:t>
      </w:r>
      <w:r>
        <w:rPr>
          <w:rFonts w:ascii="Times New Roman" w:hAnsi="Times New Roman"/>
          <w:color w:val="FF0000"/>
          <w:sz w:val="28"/>
          <w:szCs w:val="24"/>
          <w:lang w:val="uk-UA"/>
        </w:rPr>
        <w:t>9</w:t>
      </w:r>
      <w:r w:rsidRPr="00EE3DD4">
        <w:rPr>
          <w:rFonts w:ascii="Times New Roman" w:hAnsi="Times New Roman"/>
          <w:color w:val="FF0000"/>
          <w:sz w:val="28"/>
          <w:szCs w:val="24"/>
          <w:lang w:val="uk-UA"/>
        </w:rPr>
        <w:t xml:space="preserve">. Начальник Відділу та </w:t>
      </w:r>
      <w:proofErr w:type="spellStart"/>
      <w:r w:rsidRPr="00EE3DD4">
        <w:rPr>
          <w:rFonts w:ascii="Times New Roman" w:hAnsi="Times New Roman"/>
          <w:color w:val="FF0000"/>
          <w:sz w:val="28"/>
          <w:szCs w:val="24"/>
          <w:lang w:val="uk-UA"/>
        </w:rPr>
        <w:t>iншi</w:t>
      </w:r>
      <w:proofErr w:type="spellEnd"/>
      <w:r w:rsidRPr="00EE3DD4">
        <w:rPr>
          <w:rFonts w:ascii="Times New Roman" w:hAnsi="Times New Roman"/>
          <w:color w:val="FF0000"/>
          <w:sz w:val="28"/>
          <w:szCs w:val="24"/>
          <w:lang w:val="uk-UA"/>
        </w:rPr>
        <w:t xml:space="preserve"> посадові особи Відділу звільняються згідно загальних підстав, передбачених Кодексом законів про працю України. Служба в органах місцевого самоврядування припиняється також на підставі i в порядку, визначеному Законом України «Про місцеве самоврядування в Україні», статтею 20 Закону України «Про службу в органах місцевого самоврядування».</w:t>
      </w:r>
    </w:p>
    <w:p w14:paraId="5DE35B74" w14:textId="77777777" w:rsidR="00EE3DD4" w:rsidRPr="00EE3DD4" w:rsidRDefault="00EE3DD4" w:rsidP="00EE3DD4">
      <w:pPr>
        <w:shd w:val="clear" w:color="auto" w:fill="FFFFFF"/>
        <w:tabs>
          <w:tab w:val="left" w:pos="1276"/>
        </w:tabs>
        <w:spacing w:after="0" w:line="240" w:lineRule="auto"/>
        <w:ind w:firstLine="708"/>
        <w:jc w:val="both"/>
        <w:rPr>
          <w:rFonts w:ascii="Times New Roman" w:hAnsi="Times New Roman"/>
          <w:color w:val="FF0000"/>
          <w:sz w:val="28"/>
          <w:szCs w:val="24"/>
          <w:lang w:val="uk-UA"/>
        </w:rPr>
      </w:pPr>
    </w:p>
    <w:p w14:paraId="7EF69661" w14:textId="77777777" w:rsidR="007C35D4" w:rsidRPr="0028182F" w:rsidRDefault="007C35D4" w:rsidP="0028182F">
      <w:pPr>
        <w:spacing w:after="0" w:line="240" w:lineRule="auto"/>
        <w:ind w:firstLine="709"/>
        <w:jc w:val="both"/>
        <w:rPr>
          <w:rFonts w:ascii="Times New Roman" w:hAnsi="Times New Roman" w:cs="Times New Roman"/>
          <w:sz w:val="28"/>
          <w:szCs w:val="28"/>
          <w:lang w:val="uk-UA"/>
        </w:rPr>
      </w:pPr>
    </w:p>
    <w:p w14:paraId="7F92E9BA" w14:textId="77777777" w:rsidR="00824098" w:rsidRDefault="00824098" w:rsidP="00B12DAE">
      <w:pPr>
        <w:pStyle w:val="20"/>
        <w:jc w:val="both"/>
        <w:rPr>
          <w:rFonts w:ascii="Times New Roman" w:hAnsi="Times New Roman" w:cs="Times New Roman"/>
          <w:b/>
        </w:rPr>
      </w:pPr>
    </w:p>
    <w:p w14:paraId="421D6FA5" w14:textId="77777777" w:rsidR="00824098" w:rsidRPr="0028182F" w:rsidRDefault="0028182F" w:rsidP="0028182F">
      <w:pPr>
        <w:pStyle w:val="20"/>
        <w:ind w:firstLine="567"/>
        <w:jc w:val="center"/>
        <w:rPr>
          <w:rFonts w:ascii="Times New Roman" w:hAnsi="Times New Roman" w:cs="Times New Roman"/>
          <w:b/>
          <w:sz w:val="28"/>
          <w:szCs w:val="28"/>
        </w:rPr>
      </w:pPr>
      <w:r w:rsidRPr="0028182F">
        <w:rPr>
          <w:rFonts w:ascii="Times New Roman" w:hAnsi="Times New Roman" w:cs="Times New Roman"/>
          <w:b/>
          <w:sz w:val="28"/>
          <w:szCs w:val="28"/>
        </w:rPr>
        <w:t>ІV</w:t>
      </w:r>
      <w:r>
        <w:rPr>
          <w:rFonts w:ascii="Times New Roman" w:hAnsi="Times New Roman" w:cs="Times New Roman"/>
          <w:b/>
          <w:sz w:val="28"/>
          <w:szCs w:val="28"/>
          <w:lang w:val="en-US"/>
        </w:rPr>
        <w:t xml:space="preserve">. </w:t>
      </w:r>
      <w:r>
        <w:rPr>
          <w:rFonts w:ascii="Times New Roman" w:hAnsi="Times New Roman" w:cs="Times New Roman"/>
          <w:b/>
          <w:sz w:val="28"/>
          <w:szCs w:val="28"/>
        </w:rPr>
        <w:t>Начальник відділу</w:t>
      </w:r>
    </w:p>
    <w:p w14:paraId="7E50D625" w14:textId="77777777" w:rsidR="00824098" w:rsidRDefault="00824098" w:rsidP="00CF5F91">
      <w:pPr>
        <w:pStyle w:val="20"/>
        <w:ind w:firstLine="567"/>
        <w:jc w:val="both"/>
        <w:rPr>
          <w:rFonts w:ascii="Times New Roman" w:hAnsi="Times New Roman" w:cs="Times New Roman"/>
          <w:b/>
        </w:rPr>
      </w:pPr>
    </w:p>
    <w:p w14:paraId="7E343509" w14:textId="77777777" w:rsidR="00A43750" w:rsidRPr="00A43750" w:rsidRDefault="00A43750" w:rsidP="0028182F">
      <w:pPr>
        <w:shd w:val="clear" w:color="auto" w:fill="FFFFFF"/>
        <w:tabs>
          <w:tab w:val="left" w:pos="709"/>
        </w:tabs>
        <w:spacing w:after="0" w:line="240" w:lineRule="auto"/>
        <w:ind w:firstLine="709"/>
        <w:jc w:val="both"/>
        <w:rPr>
          <w:rFonts w:ascii="Times New Roman" w:eastAsia="Times New Roman" w:hAnsi="Times New Roman" w:cs="Times New Roman"/>
          <w:sz w:val="28"/>
          <w:szCs w:val="28"/>
          <w:lang w:eastAsia="ru-RU"/>
        </w:rPr>
      </w:pPr>
      <w:r w:rsidRPr="00A43750">
        <w:rPr>
          <w:rFonts w:ascii="Times New Roman" w:eastAsia="Times New Roman" w:hAnsi="Times New Roman" w:cs="Times New Roman"/>
          <w:color w:val="000000"/>
          <w:sz w:val="28"/>
          <w:szCs w:val="28"/>
          <w:lang w:eastAsia="ru-RU"/>
        </w:rPr>
        <w:t xml:space="preserve">Начальник </w:t>
      </w:r>
      <w:proofErr w:type="spellStart"/>
      <w:r w:rsidRPr="00A43750">
        <w:rPr>
          <w:rFonts w:ascii="Times New Roman" w:eastAsia="Times New Roman" w:hAnsi="Times New Roman" w:cs="Times New Roman"/>
          <w:color w:val="000000"/>
          <w:sz w:val="28"/>
          <w:szCs w:val="28"/>
          <w:lang w:eastAsia="ru-RU"/>
        </w:rPr>
        <w:t>відділу</w:t>
      </w:r>
      <w:proofErr w:type="spellEnd"/>
      <w:r w:rsidRPr="00A43750">
        <w:rPr>
          <w:rFonts w:ascii="Times New Roman" w:eastAsia="Times New Roman" w:hAnsi="Times New Roman" w:cs="Times New Roman"/>
          <w:color w:val="000000"/>
          <w:sz w:val="28"/>
          <w:szCs w:val="28"/>
          <w:lang w:eastAsia="ru-RU"/>
        </w:rPr>
        <w:t xml:space="preserve"> </w:t>
      </w:r>
      <w:proofErr w:type="spellStart"/>
      <w:r w:rsidRPr="00A43750">
        <w:rPr>
          <w:rFonts w:ascii="Times New Roman" w:eastAsia="Times New Roman" w:hAnsi="Times New Roman" w:cs="Times New Roman"/>
          <w:color w:val="000000"/>
          <w:sz w:val="28"/>
          <w:szCs w:val="28"/>
          <w:lang w:eastAsia="ru-RU"/>
        </w:rPr>
        <w:t>призначається</w:t>
      </w:r>
      <w:proofErr w:type="spellEnd"/>
      <w:r w:rsidRPr="00A43750">
        <w:rPr>
          <w:rFonts w:ascii="Times New Roman" w:eastAsia="Times New Roman" w:hAnsi="Times New Roman" w:cs="Times New Roman"/>
          <w:color w:val="000000"/>
          <w:sz w:val="28"/>
          <w:szCs w:val="28"/>
          <w:lang w:eastAsia="ru-RU"/>
        </w:rPr>
        <w:t xml:space="preserve"> </w:t>
      </w:r>
      <w:proofErr w:type="gramStart"/>
      <w:r w:rsidRPr="00A43750">
        <w:rPr>
          <w:rFonts w:ascii="Times New Roman" w:eastAsia="Times New Roman" w:hAnsi="Times New Roman" w:cs="Times New Roman"/>
          <w:color w:val="000000"/>
          <w:sz w:val="28"/>
          <w:szCs w:val="28"/>
          <w:lang w:eastAsia="ru-RU"/>
        </w:rPr>
        <w:t>на посаду</w:t>
      </w:r>
      <w:proofErr w:type="gramEnd"/>
      <w:r w:rsidRPr="00A43750">
        <w:rPr>
          <w:rFonts w:ascii="Times New Roman" w:eastAsia="Times New Roman" w:hAnsi="Times New Roman" w:cs="Times New Roman"/>
          <w:color w:val="000000"/>
          <w:sz w:val="28"/>
          <w:szCs w:val="28"/>
          <w:lang w:eastAsia="ru-RU"/>
        </w:rPr>
        <w:t xml:space="preserve"> і </w:t>
      </w:r>
      <w:proofErr w:type="spellStart"/>
      <w:r w:rsidRPr="00A43750">
        <w:rPr>
          <w:rFonts w:ascii="Times New Roman" w:eastAsia="Times New Roman" w:hAnsi="Times New Roman" w:cs="Times New Roman"/>
          <w:color w:val="000000"/>
          <w:sz w:val="28"/>
          <w:szCs w:val="28"/>
          <w:lang w:eastAsia="ru-RU"/>
        </w:rPr>
        <w:t>звільняється</w:t>
      </w:r>
      <w:proofErr w:type="spellEnd"/>
      <w:r w:rsidRPr="00A43750">
        <w:rPr>
          <w:rFonts w:ascii="Times New Roman" w:eastAsia="Times New Roman" w:hAnsi="Times New Roman" w:cs="Times New Roman"/>
          <w:color w:val="000000"/>
          <w:sz w:val="28"/>
          <w:szCs w:val="28"/>
          <w:lang w:eastAsia="ru-RU"/>
        </w:rPr>
        <w:t xml:space="preserve"> з посади </w:t>
      </w:r>
      <w:proofErr w:type="spellStart"/>
      <w:r w:rsidRPr="00A43750">
        <w:rPr>
          <w:rFonts w:ascii="Times New Roman" w:eastAsia="Times New Roman" w:hAnsi="Times New Roman" w:cs="Times New Roman"/>
          <w:color w:val="000000"/>
          <w:sz w:val="28"/>
          <w:szCs w:val="28"/>
          <w:lang w:eastAsia="ru-RU"/>
        </w:rPr>
        <w:t>селищним</w:t>
      </w:r>
      <w:proofErr w:type="spellEnd"/>
      <w:r w:rsidRPr="00A43750">
        <w:rPr>
          <w:rFonts w:ascii="Times New Roman" w:eastAsia="Times New Roman" w:hAnsi="Times New Roman" w:cs="Times New Roman"/>
          <w:color w:val="000000"/>
          <w:sz w:val="28"/>
          <w:szCs w:val="28"/>
          <w:lang w:eastAsia="ru-RU"/>
        </w:rPr>
        <w:t xml:space="preserve"> головою у </w:t>
      </w:r>
      <w:proofErr w:type="spellStart"/>
      <w:r w:rsidRPr="00A43750">
        <w:rPr>
          <w:rFonts w:ascii="Times New Roman" w:eastAsia="Times New Roman" w:hAnsi="Times New Roman" w:cs="Times New Roman"/>
          <w:color w:val="000000"/>
          <w:sz w:val="28"/>
          <w:szCs w:val="28"/>
          <w:lang w:eastAsia="ru-RU"/>
        </w:rPr>
        <w:t>визначеному</w:t>
      </w:r>
      <w:proofErr w:type="spellEnd"/>
      <w:r w:rsidRPr="00A43750">
        <w:rPr>
          <w:rFonts w:ascii="Times New Roman" w:eastAsia="Times New Roman" w:hAnsi="Times New Roman" w:cs="Times New Roman"/>
          <w:color w:val="000000"/>
          <w:sz w:val="28"/>
          <w:szCs w:val="28"/>
          <w:lang w:eastAsia="ru-RU"/>
        </w:rPr>
        <w:t xml:space="preserve"> </w:t>
      </w:r>
      <w:proofErr w:type="spellStart"/>
      <w:r w:rsidRPr="00A43750">
        <w:rPr>
          <w:rFonts w:ascii="Times New Roman" w:eastAsia="Times New Roman" w:hAnsi="Times New Roman" w:cs="Times New Roman"/>
          <w:color w:val="000000"/>
          <w:sz w:val="28"/>
          <w:szCs w:val="28"/>
          <w:lang w:eastAsia="ru-RU"/>
        </w:rPr>
        <w:t>законодавством</w:t>
      </w:r>
      <w:proofErr w:type="spellEnd"/>
      <w:r w:rsidRPr="00A43750">
        <w:rPr>
          <w:rFonts w:ascii="Times New Roman" w:eastAsia="Times New Roman" w:hAnsi="Times New Roman" w:cs="Times New Roman"/>
          <w:color w:val="000000"/>
          <w:sz w:val="28"/>
          <w:szCs w:val="28"/>
          <w:lang w:eastAsia="ru-RU"/>
        </w:rPr>
        <w:t xml:space="preserve"> порядку. Особа, яка </w:t>
      </w:r>
      <w:proofErr w:type="spellStart"/>
      <w:r w:rsidRPr="00A43750">
        <w:rPr>
          <w:rFonts w:ascii="Times New Roman" w:eastAsia="Times New Roman" w:hAnsi="Times New Roman" w:cs="Times New Roman"/>
          <w:color w:val="000000"/>
          <w:sz w:val="28"/>
          <w:szCs w:val="28"/>
          <w:lang w:eastAsia="ru-RU"/>
        </w:rPr>
        <w:t>призначається</w:t>
      </w:r>
      <w:proofErr w:type="spellEnd"/>
      <w:r w:rsidRPr="00A43750">
        <w:rPr>
          <w:rFonts w:ascii="Times New Roman" w:eastAsia="Times New Roman" w:hAnsi="Times New Roman" w:cs="Times New Roman"/>
          <w:color w:val="000000"/>
          <w:sz w:val="28"/>
          <w:szCs w:val="28"/>
          <w:lang w:eastAsia="ru-RU"/>
        </w:rPr>
        <w:t xml:space="preserve"> </w:t>
      </w:r>
      <w:proofErr w:type="gramStart"/>
      <w:r w:rsidRPr="00A43750">
        <w:rPr>
          <w:rFonts w:ascii="Times New Roman" w:eastAsia="Times New Roman" w:hAnsi="Times New Roman" w:cs="Times New Roman"/>
          <w:color w:val="000000"/>
          <w:sz w:val="28"/>
          <w:szCs w:val="28"/>
          <w:lang w:eastAsia="ru-RU"/>
        </w:rPr>
        <w:t>на посаду</w:t>
      </w:r>
      <w:proofErr w:type="gramEnd"/>
      <w:r w:rsidRPr="00A43750">
        <w:rPr>
          <w:rFonts w:ascii="Times New Roman" w:eastAsia="Times New Roman" w:hAnsi="Times New Roman" w:cs="Times New Roman"/>
          <w:color w:val="000000"/>
          <w:sz w:val="28"/>
          <w:szCs w:val="28"/>
          <w:lang w:eastAsia="ru-RU"/>
        </w:rPr>
        <w:t xml:space="preserve"> начальника </w:t>
      </w:r>
      <w:proofErr w:type="spellStart"/>
      <w:r w:rsidRPr="00A43750">
        <w:rPr>
          <w:rFonts w:ascii="Times New Roman" w:eastAsia="Times New Roman" w:hAnsi="Times New Roman" w:cs="Times New Roman"/>
          <w:color w:val="000000"/>
          <w:sz w:val="28"/>
          <w:szCs w:val="28"/>
          <w:lang w:eastAsia="ru-RU"/>
        </w:rPr>
        <w:t>відділу</w:t>
      </w:r>
      <w:proofErr w:type="spellEnd"/>
      <w:r w:rsidRPr="00A43750">
        <w:rPr>
          <w:rFonts w:ascii="Times New Roman" w:eastAsia="Times New Roman" w:hAnsi="Times New Roman" w:cs="Times New Roman"/>
          <w:color w:val="000000"/>
          <w:sz w:val="28"/>
          <w:szCs w:val="28"/>
          <w:lang w:eastAsia="ru-RU"/>
        </w:rPr>
        <w:t xml:space="preserve">, повинна </w:t>
      </w:r>
      <w:proofErr w:type="spellStart"/>
      <w:r w:rsidRPr="00A43750">
        <w:rPr>
          <w:rFonts w:ascii="Times New Roman" w:eastAsia="Times New Roman" w:hAnsi="Times New Roman" w:cs="Times New Roman"/>
          <w:color w:val="000000"/>
          <w:sz w:val="28"/>
          <w:szCs w:val="28"/>
          <w:lang w:eastAsia="ru-RU"/>
        </w:rPr>
        <w:t>мати</w:t>
      </w:r>
      <w:proofErr w:type="spellEnd"/>
      <w:r w:rsidRPr="00A43750">
        <w:rPr>
          <w:rFonts w:ascii="Times New Roman" w:eastAsia="Times New Roman" w:hAnsi="Times New Roman" w:cs="Times New Roman"/>
          <w:color w:val="000000"/>
          <w:sz w:val="28"/>
          <w:szCs w:val="28"/>
          <w:lang w:eastAsia="ru-RU"/>
        </w:rPr>
        <w:t xml:space="preserve"> </w:t>
      </w:r>
      <w:proofErr w:type="spellStart"/>
      <w:r w:rsidRPr="00A43750">
        <w:rPr>
          <w:rFonts w:ascii="Times New Roman" w:eastAsia="Times New Roman" w:hAnsi="Times New Roman" w:cs="Times New Roman"/>
          <w:color w:val="000000"/>
          <w:sz w:val="28"/>
          <w:szCs w:val="28"/>
          <w:lang w:eastAsia="ru-RU"/>
        </w:rPr>
        <w:t>відповідну</w:t>
      </w:r>
      <w:proofErr w:type="spellEnd"/>
      <w:r w:rsidRPr="00A43750">
        <w:rPr>
          <w:rFonts w:ascii="Times New Roman" w:eastAsia="Times New Roman" w:hAnsi="Times New Roman" w:cs="Times New Roman"/>
          <w:color w:val="000000"/>
          <w:sz w:val="28"/>
          <w:szCs w:val="28"/>
          <w:lang w:eastAsia="ru-RU"/>
        </w:rPr>
        <w:t xml:space="preserve"> </w:t>
      </w:r>
      <w:proofErr w:type="spellStart"/>
      <w:r w:rsidRPr="00A43750">
        <w:rPr>
          <w:rFonts w:ascii="Times New Roman" w:eastAsia="Times New Roman" w:hAnsi="Times New Roman" w:cs="Times New Roman"/>
          <w:color w:val="000000"/>
          <w:sz w:val="28"/>
          <w:szCs w:val="28"/>
          <w:lang w:eastAsia="ru-RU"/>
        </w:rPr>
        <w:t>освіту</w:t>
      </w:r>
      <w:proofErr w:type="spellEnd"/>
      <w:r w:rsidRPr="00A43750">
        <w:rPr>
          <w:rFonts w:ascii="Times New Roman" w:eastAsia="Times New Roman" w:hAnsi="Times New Roman" w:cs="Times New Roman"/>
          <w:color w:val="000000"/>
          <w:sz w:val="28"/>
          <w:szCs w:val="28"/>
          <w:lang w:eastAsia="ru-RU"/>
        </w:rPr>
        <w:t xml:space="preserve"> та </w:t>
      </w:r>
      <w:proofErr w:type="spellStart"/>
      <w:r w:rsidRPr="00A43750">
        <w:rPr>
          <w:rFonts w:ascii="Times New Roman" w:eastAsia="Times New Roman" w:hAnsi="Times New Roman" w:cs="Times New Roman"/>
          <w:color w:val="000000"/>
          <w:sz w:val="28"/>
          <w:szCs w:val="28"/>
          <w:lang w:eastAsia="ru-RU"/>
        </w:rPr>
        <w:t>володіти</w:t>
      </w:r>
      <w:proofErr w:type="spellEnd"/>
      <w:r w:rsidRPr="00A43750">
        <w:rPr>
          <w:rFonts w:ascii="Times New Roman" w:eastAsia="Times New Roman" w:hAnsi="Times New Roman" w:cs="Times New Roman"/>
          <w:color w:val="000000"/>
          <w:sz w:val="28"/>
          <w:szCs w:val="28"/>
          <w:lang w:eastAsia="ru-RU"/>
        </w:rPr>
        <w:t xml:space="preserve"> державною </w:t>
      </w:r>
      <w:proofErr w:type="spellStart"/>
      <w:r w:rsidRPr="00A43750">
        <w:rPr>
          <w:rFonts w:ascii="Times New Roman" w:eastAsia="Times New Roman" w:hAnsi="Times New Roman" w:cs="Times New Roman"/>
          <w:color w:val="000000"/>
          <w:sz w:val="28"/>
          <w:szCs w:val="28"/>
          <w:lang w:eastAsia="ru-RU"/>
        </w:rPr>
        <w:t>мовою</w:t>
      </w:r>
      <w:proofErr w:type="spellEnd"/>
      <w:r w:rsidRPr="00A43750">
        <w:rPr>
          <w:rFonts w:ascii="Times New Roman" w:eastAsia="Times New Roman" w:hAnsi="Times New Roman" w:cs="Times New Roman"/>
          <w:color w:val="000000"/>
          <w:sz w:val="28"/>
          <w:szCs w:val="28"/>
          <w:lang w:eastAsia="ru-RU"/>
        </w:rPr>
        <w:t>.</w:t>
      </w:r>
    </w:p>
    <w:p w14:paraId="33E3942E" w14:textId="77777777" w:rsidR="00A43750" w:rsidRPr="00A43750" w:rsidRDefault="00A43750" w:rsidP="0028182F">
      <w:pPr>
        <w:shd w:val="clear" w:color="auto" w:fill="FFFFFF"/>
        <w:tabs>
          <w:tab w:val="left" w:pos="709"/>
        </w:tabs>
        <w:spacing w:after="0" w:line="240" w:lineRule="auto"/>
        <w:ind w:firstLine="709"/>
        <w:jc w:val="both"/>
        <w:rPr>
          <w:rFonts w:ascii="Times New Roman" w:eastAsia="Times New Roman" w:hAnsi="Times New Roman" w:cs="Times New Roman"/>
          <w:sz w:val="28"/>
          <w:szCs w:val="28"/>
          <w:lang w:eastAsia="ru-RU"/>
        </w:rPr>
      </w:pPr>
      <w:proofErr w:type="spellStart"/>
      <w:r w:rsidRPr="00A43750">
        <w:rPr>
          <w:rFonts w:ascii="Times New Roman" w:eastAsia="Times New Roman" w:hAnsi="Times New Roman" w:cs="Times New Roman"/>
          <w:color w:val="000000"/>
          <w:sz w:val="28"/>
          <w:szCs w:val="28"/>
          <w:lang w:eastAsia="ru-RU"/>
        </w:rPr>
        <w:t>Здійснює</w:t>
      </w:r>
      <w:proofErr w:type="spellEnd"/>
      <w:r w:rsidRPr="00A43750">
        <w:rPr>
          <w:rFonts w:ascii="Times New Roman" w:eastAsia="Times New Roman" w:hAnsi="Times New Roman" w:cs="Times New Roman"/>
          <w:color w:val="000000"/>
          <w:sz w:val="28"/>
          <w:szCs w:val="28"/>
          <w:lang w:eastAsia="ru-RU"/>
        </w:rPr>
        <w:t xml:space="preserve"> </w:t>
      </w:r>
      <w:proofErr w:type="spellStart"/>
      <w:r w:rsidRPr="00A43750">
        <w:rPr>
          <w:rFonts w:ascii="Times New Roman" w:eastAsia="Times New Roman" w:hAnsi="Times New Roman" w:cs="Times New Roman"/>
          <w:color w:val="000000"/>
          <w:sz w:val="28"/>
          <w:szCs w:val="28"/>
          <w:lang w:eastAsia="ru-RU"/>
        </w:rPr>
        <w:t>керівництво</w:t>
      </w:r>
      <w:proofErr w:type="spellEnd"/>
      <w:r w:rsidRPr="00A43750">
        <w:rPr>
          <w:rFonts w:ascii="Times New Roman" w:eastAsia="Times New Roman" w:hAnsi="Times New Roman" w:cs="Times New Roman"/>
          <w:color w:val="000000"/>
          <w:sz w:val="28"/>
          <w:szCs w:val="28"/>
          <w:lang w:eastAsia="ru-RU"/>
        </w:rPr>
        <w:t xml:space="preserve"> </w:t>
      </w:r>
      <w:proofErr w:type="spellStart"/>
      <w:r w:rsidRPr="00A43750">
        <w:rPr>
          <w:rFonts w:ascii="Times New Roman" w:eastAsia="Times New Roman" w:hAnsi="Times New Roman" w:cs="Times New Roman"/>
          <w:color w:val="000000"/>
          <w:sz w:val="28"/>
          <w:szCs w:val="28"/>
          <w:lang w:eastAsia="ru-RU"/>
        </w:rPr>
        <w:t>діяльністю</w:t>
      </w:r>
      <w:proofErr w:type="spellEnd"/>
      <w:r w:rsidRPr="00A43750">
        <w:rPr>
          <w:rFonts w:ascii="Times New Roman" w:eastAsia="Times New Roman" w:hAnsi="Times New Roman" w:cs="Times New Roman"/>
          <w:color w:val="000000"/>
          <w:sz w:val="28"/>
          <w:szCs w:val="28"/>
          <w:lang w:eastAsia="ru-RU"/>
        </w:rPr>
        <w:t xml:space="preserve"> </w:t>
      </w:r>
      <w:proofErr w:type="spellStart"/>
      <w:r w:rsidRPr="00A43750">
        <w:rPr>
          <w:rFonts w:ascii="Times New Roman" w:eastAsia="Times New Roman" w:hAnsi="Times New Roman" w:cs="Times New Roman"/>
          <w:color w:val="000000"/>
          <w:sz w:val="28"/>
          <w:szCs w:val="28"/>
          <w:lang w:eastAsia="ru-RU"/>
        </w:rPr>
        <w:t>відділу</w:t>
      </w:r>
      <w:proofErr w:type="spellEnd"/>
      <w:r w:rsidRPr="00A43750">
        <w:rPr>
          <w:rFonts w:ascii="Times New Roman" w:eastAsia="Times New Roman" w:hAnsi="Times New Roman" w:cs="Times New Roman"/>
          <w:color w:val="000000"/>
          <w:sz w:val="28"/>
          <w:szCs w:val="28"/>
          <w:lang w:eastAsia="ru-RU"/>
        </w:rPr>
        <w:t xml:space="preserve">, </w:t>
      </w:r>
      <w:proofErr w:type="spellStart"/>
      <w:r w:rsidRPr="00A43750">
        <w:rPr>
          <w:rFonts w:ascii="Times New Roman" w:eastAsia="Times New Roman" w:hAnsi="Times New Roman" w:cs="Times New Roman"/>
          <w:color w:val="000000"/>
          <w:sz w:val="28"/>
          <w:szCs w:val="28"/>
          <w:lang w:eastAsia="ru-RU"/>
        </w:rPr>
        <w:t>забезпечує</w:t>
      </w:r>
      <w:proofErr w:type="spellEnd"/>
      <w:r w:rsidRPr="00A43750">
        <w:rPr>
          <w:rFonts w:ascii="Times New Roman" w:eastAsia="Times New Roman" w:hAnsi="Times New Roman" w:cs="Times New Roman"/>
          <w:color w:val="000000"/>
          <w:sz w:val="28"/>
          <w:szCs w:val="28"/>
          <w:lang w:eastAsia="ru-RU"/>
        </w:rPr>
        <w:t xml:space="preserve"> </w:t>
      </w:r>
      <w:proofErr w:type="spellStart"/>
      <w:r w:rsidRPr="00A43750">
        <w:rPr>
          <w:rFonts w:ascii="Times New Roman" w:eastAsia="Times New Roman" w:hAnsi="Times New Roman" w:cs="Times New Roman"/>
          <w:color w:val="000000"/>
          <w:sz w:val="28"/>
          <w:szCs w:val="28"/>
          <w:lang w:eastAsia="ru-RU"/>
        </w:rPr>
        <w:t>виконання</w:t>
      </w:r>
      <w:proofErr w:type="spellEnd"/>
      <w:r w:rsidRPr="00A43750">
        <w:rPr>
          <w:rFonts w:ascii="Times New Roman" w:eastAsia="Times New Roman" w:hAnsi="Times New Roman" w:cs="Times New Roman"/>
          <w:color w:val="000000"/>
          <w:sz w:val="28"/>
          <w:szCs w:val="28"/>
          <w:lang w:eastAsia="ru-RU"/>
        </w:rPr>
        <w:t xml:space="preserve"> </w:t>
      </w:r>
      <w:proofErr w:type="spellStart"/>
      <w:r w:rsidRPr="00A43750">
        <w:rPr>
          <w:rFonts w:ascii="Times New Roman" w:eastAsia="Times New Roman" w:hAnsi="Times New Roman" w:cs="Times New Roman"/>
          <w:color w:val="000000"/>
          <w:sz w:val="28"/>
          <w:szCs w:val="28"/>
          <w:lang w:eastAsia="ru-RU"/>
        </w:rPr>
        <w:t>покладених</w:t>
      </w:r>
      <w:proofErr w:type="spellEnd"/>
      <w:r w:rsidRPr="00A43750">
        <w:rPr>
          <w:rFonts w:ascii="Times New Roman" w:eastAsia="Times New Roman" w:hAnsi="Times New Roman" w:cs="Times New Roman"/>
          <w:color w:val="000000"/>
          <w:sz w:val="28"/>
          <w:szCs w:val="28"/>
          <w:lang w:eastAsia="ru-RU"/>
        </w:rPr>
        <w:t xml:space="preserve"> на </w:t>
      </w:r>
      <w:proofErr w:type="spellStart"/>
      <w:r w:rsidRPr="00A43750">
        <w:rPr>
          <w:rFonts w:ascii="Times New Roman" w:eastAsia="Times New Roman" w:hAnsi="Times New Roman" w:cs="Times New Roman"/>
          <w:color w:val="000000"/>
          <w:sz w:val="28"/>
          <w:szCs w:val="28"/>
          <w:lang w:eastAsia="ru-RU"/>
        </w:rPr>
        <w:t>відділ</w:t>
      </w:r>
      <w:proofErr w:type="spellEnd"/>
      <w:r w:rsidRPr="00A43750">
        <w:rPr>
          <w:rFonts w:ascii="Times New Roman" w:eastAsia="Times New Roman" w:hAnsi="Times New Roman" w:cs="Times New Roman"/>
          <w:color w:val="000000"/>
          <w:sz w:val="28"/>
          <w:szCs w:val="28"/>
          <w:lang w:eastAsia="ru-RU"/>
        </w:rPr>
        <w:t xml:space="preserve"> </w:t>
      </w:r>
      <w:proofErr w:type="spellStart"/>
      <w:r w:rsidRPr="00A43750">
        <w:rPr>
          <w:rFonts w:ascii="Times New Roman" w:eastAsia="Times New Roman" w:hAnsi="Times New Roman" w:cs="Times New Roman"/>
          <w:color w:val="000000"/>
          <w:sz w:val="28"/>
          <w:szCs w:val="28"/>
          <w:lang w:eastAsia="ru-RU"/>
        </w:rPr>
        <w:t>завдань</w:t>
      </w:r>
      <w:proofErr w:type="spellEnd"/>
      <w:r w:rsidRPr="00A43750">
        <w:rPr>
          <w:rFonts w:ascii="Times New Roman" w:eastAsia="Times New Roman" w:hAnsi="Times New Roman" w:cs="Times New Roman"/>
          <w:color w:val="000000"/>
          <w:sz w:val="28"/>
          <w:szCs w:val="28"/>
          <w:lang w:eastAsia="ru-RU"/>
        </w:rPr>
        <w:t xml:space="preserve">, </w:t>
      </w:r>
      <w:proofErr w:type="spellStart"/>
      <w:r w:rsidRPr="00A43750">
        <w:rPr>
          <w:rFonts w:ascii="Times New Roman" w:eastAsia="Times New Roman" w:hAnsi="Times New Roman" w:cs="Times New Roman"/>
          <w:color w:val="000000"/>
          <w:sz w:val="28"/>
          <w:szCs w:val="28"/>
          <w:lang w:eastAsia="ru-RU"/>
        </w:rPr>
        <w:t>несе</w:t>
      </w:r>
      <w:proofErr w:type="spellEnd"/>
      <w:r w:rsidRPr="00A43750">
        <w:rPr>
          <w:rFonts w:ascii="Times New Roman" w:eastAsia="Times New Roman" w:hAnsi="Times New Roman" w:cs="Times New Roman"/>
          <w:color w:val="000000"/>
          <w:sz w:val="28"/>
          <w:szCs w:val="28"/>
          <w:lang w:eastAsia="ru-RU"/>
        </w:rPr>
        <w:t xml:space="preserve"> </w:t>
      </w:r>
      <w:proofErr w:type="spellStart"/>
      <w:r w:rsidRPr="00A43750">
        <w:rPr>
          <w:rFonts w:ascii="Times New Roman" w:eastAsia="Times New Roman" w:hAnsi="Times New Roman" w:cs="Times New Roman"/>
          <w:color w:val="000000"/>
          <w:sz w:val="28"/>
          <w:szCs w:val="28"/>
          <w:lang w:eastAsia="ru-RU"/>
        </w:rPr>
        <w:t>персональну</w:t>
      </w:r>
      <w:proofErr w:type="spellEnd"/>
      <w:r w:rsidRPr="00A43750">
        <w:rPr>
          <w:rFonts w:ascii="Times New Roman" w:eastAsia="Times New Roman" w:hAnsi="Times New Roman" w:cs="Times New Roman"/>
          <w:color w:val="000000"/>
          <w:sz w:val="28"/>
          <w:szCs w:val="28"/>
          <w:lang w:eastAsia="ru-RU"/>
        </w:rPr>
        <w:t xml:space="preserve"> </w:t>
      </w:r>
      <w:proofErr w:type="spellStart"/>
      <w:r w:rsidRPr="00A43750">
        <w:rPr>
          <w:rFonts w:ascii="Times New Roman" w:eastAsia="Times New Roman" w:hAnsi="Times New Roman" w:cs="Times New Roman"/>
          <w:color w:val="000000"/>
          <w:sz w:val="28"/>
          <w:szCs w:val="28"/>
          <w:lang w:eastAsia="ru-RU"/>
        </w:rPr>
        <w:t>відповідальність</w:t>
      </w:r>
      <w:proofErr w:type="spellEnd"/>
      <w:r w:rsidRPr="00A43750">
        <w:rPr>
          <w:rFonts w:ascii="Times New Roman" w:eastAsia="Times New Roman" w:hAnsi="Times New Roman" w:cs="Times New Roman"/>
          <w:color w:val="000000"/>
          <w:sz w:val="28"/>
          <w:szCs w:val="28"/>
          <w:lang w:eastAsia="ru-RU"/>
        </w:rPr>
        <w:t xml:space="preserve"> за </w:t>
      </w:r>
      <w:proofErr w:type="spellStart"/>
      <w:r w:rsidRPr="00A43750">
        <w:rPr>
          <w:rFonts w:ascii="Times New Roman" w:eastAsia="Times New Roman" w:hAnsi="Times New Roman" w:cs="Times New Roman"/>
          <w:color w:val="000000"/>
          <w:sz w:val="28"/>
          <w:szCs w:val="28"/>
          <w:lang w:eastAsia="ru-RU"/>
        </w:rPr>
        <w:t>організацію</w:t>
      </w:r>
      <w:proofErr w:type="spellEnd"/>
      <w:r w:rsidRPr="00A43750">
        <w:rPr>
          <w:rFonts w:ascii="Times New Roman" w:eastAsia="Times New Roman" w:hAnsi="Times New Roman" w:cs="Times New Roman"/>
          <w:color w:val="000000"/>
          <w:sz w:val="28"/>
          <w:szCs w:val="28"/>
          <w:lang w:eastAsia="ru-RU"/>
        </w:rPr>
        <w:t xml:space="preserve"> та </w:t>
      </w:r>
      <w:proofErr w:type="spellStart"/>
      <w:r w:rsidRPr="00A43750">
        <w:rPr>
          <w:rFonts w:ascii="Times New Roman" w:eastAsia="Times New Roman" w:hAnsi="Times New Roman" w:cs="Times New Roman"/>
          <w:color w:val="000000"/>
          <w:sz w:val="28"/>
          <w:szCs w:val="28"/>
          <w:lang w:eastAsia="ru-RU"/>
        </w:rPr>
        <w:t>результати</w:t>
      </w:r>
      <w:proofErr w:type="spellEnd"/>
      <w:r w:rsidRPr="00A43750">
        <w:rPr>
          <w:rFonts w:ascii="Times New Roman" w:eastAsia="Times New Roman" w:hAnsi="Times New Roman" w:cs="Times New Roman"/>
          <w:color w:val="000000"/>
          <w:sz w:val="28"/>
          <w:szCs w:val="28"/>
          <w:lang w:eastAsia="ru-RU"/>
        </w:rPr>
        <w:t xml:space="preserve"> </w:t>
      </w:r>
      <w:proofErr w:type="spellStart"/>
      <w:r w:rsidRPr="00A43750">
        <w:rPr>
          <w:rFonts w:ascii="Times New Roman" w:eastAsia="Times New Roman" w:hAnsi="Times New Roman" w:cs="Times New Roman"/>
          <w:color w:val="000000"/>
          <w:sz w:val="28"/>
          <w:szCs w:val="28"/>
          <w:lang w:eastAsia="ru-RU"/>
        </w:rPr>
        <w:t>його</w:t>
      </w:r>
      <w:proofErr w:type="spellEnd"/>
      <w:r w:rsidRPr="00A43750">
        <w:rPr>
          <w:rFonts w:ascii="Times New Roman" w:eastAsia="Times New Roman" w:hAnsi="Times New Roman" w:cs="Times New Roman"/>
          <w:color w:val="000000"/>
          <w:sz w:val="28"/>
          <w:szCs w:val="28"/>
          <w:lang w:eastAsia="ru-RU"/>
        </w:rPr>
        <w:t xml:space="preserve"> </w:t>
      </w:r>
      <w:proofErr w:type="spellStart"/>
      <w:r w:rsidRPr="00A43750">
        <w:rPr>
          <w:rFonts w:ascii="Times New Roman" w:eastAsia="Times New Roman" w:hAnsi="Times New Roman" w:cs="Times New Roman"/>
          <w:color w:val="000000"/>
          <w:sz w:val="28"/>
          <w:szCs w:val="28"/>
          <w:lang w:eastAsia="ru-RU"/>
        </w:rPr>
        <w:t>діяльності</w:t>
      </w:r>
      <w:proofErr w:type="spellEnd"/>
      <w:r w:rsidRPr="00A43750">
        <w:rPr>
          <w:rFonts w:ascii="Times New Roman" w:eastAsia="Times New Roman" w:hAnsi="Times New Roman" w:cs="Times New Roman"/>
          <w:color w:val="000000"/>
          <w:sz w:val="28"/>
          <w:szCs w:val="28"/>
          <w:lang w:eastAsia="ru-RU"/>
        </w:rPr>
        <w:t xml:space="preserve">, </w:t>
      </w:r>
      <w:proofErr w:type="spellStart"/>
      <w:r w:rsidRPr="00A43750">
        <w:rPr>
          <w:rFonts w:ascii="Times New Roman" w:eastAsia="Times New Roman" w:hAnsi="Times New Roman" w:cs="Times New Roman"/>
          <w:color w:val="000000"/>
          <w:sz w:val="28"/>
          <w:szCs w:val="28"/>
          <w:lang w:eastAsia="ru-RU"/>
        </w:rPr>
        <w:t>сприяє</w:t>
      </w:r>
      <w:proofErr w:type="spellEnd"/>
      <w:r w:rsidRPr="00A43750">
        <w:rPr>
          <w:rFonts w:ascii="Times New Roman" w:eastAsia="Times New Roman" w:hAnsi="Times New Roman" w:cs="Times New Roman"/>
          <w:color w:val="000000"/>
          <w:sz w:val="28"/>
          <w:szCs w:val="28"/>
          <w:lang w:eastAsia="ru-RU"/>
        </w:rPr>
        <w:t xml:space="preserve"> </w:t>
      </w:r>
      <w:proofErr w:type="spellStart"/>
      <w:r w:rsidRPr="00A43750">
        <w:rPr>
          <w:rFonts w:ascii="Times New Roman" w:eastAsia="Times New Roman" w:hAnsi="Times New Roman" w:cs="Times New Roman"/>
          <w:color w:val="000000"/>
          <w:sz w:val="28"/>
          <w:szCs w:val="28"/>
          <w:lang w:eastAsia="ru-RU"/>
        </w:rPr>
        <w:t>створенню</w:t>
      </w:r>
      <w:proofErr w:type="spellEnd"/>
      <w:r w:rsidRPr="00A43750">
        <w:rPr>
          <w:rFonts w:ascii="Times New Roman" w:eastAsia="Times New Roman" w:hAnsi="Times New Roman" w:cs="Times New Roman"/>
          <w:color w:val="000000"/>
          <w:sz w:val="28"/>
          <w:szCs w:val="28"/>
          <w:lang w:eastAsia="ru-RU"/>
        </w:rPr>
        <w:t xml:space="preserve"> </w:t>
      </w:r>
      <w:proofErr w:type="spellStart"/>
      <w:r w:rsidRPr="00A43750">
        <w:rPr>
          <w:rFonts w:ascii="Times New Roman" w:eastAsia="Times New Roman" w:hAnsi="Times New Roman" w:cs="Times New Roman"/>
          <w:color w:val="000000"/>
          <w:sz w:val="28"/>
          <w:szCs w:val="28"/>
          <w:lang w:eastAsia="ru-RU"/>
        </w:rPr>
        <w:t>належних</w:t>
      </w:r>
      <w:proofErr w:type="spellEnd"/>
      <w:r w:rsidRPr="00A43750">
        <w:rPr>
          <w:rFonts w:ascii="Times New Roman" w:eastAsia="Times New Roman" w:hAnsi="Times New Roman" w:cs="Times New Roman"/>
          <w:color w:val="000000"/>
          <w:sz w:val="28"/>
          <w:szCs w:val="28"/>
          <w:lang w:eastAsia="ru-RU"/>
        </w:rPr>
        <w:t xml:space="preserve"> умов </w:t>
      </w:r>
      <w:proofErr w:type="spellStart"/>
      <w:r w:rsidRPr="00A43750">
        <w:rPr>
          <w:rFonts w:ascii="Times New Roman" w:eastAsia="Times New Roman" w:hAnsi="Times New Roman" w:cs="Times New Roman"/>
          <w:color w:val="000000"/>
          <w:sz w:val="28"/>
          <w:szCs w:val="28"/>
          <w:lang w:eastAsia="ru-RU"/>
        </w:rPr>
        <w:t>праці</w:t>
      </w:r>
      <w:proofErr w:type="spellEnd"/>
      <w:r w:rsidRPr="00A43750">
        <w:rPr>
          <w:rFonts w:ascii="Times New Roman" w:eastAsia="Times New Roman" w:hAnsi="Times New Roman" w:cs="Times New Roman"/>
          <w:color w:val="000000"/>
          <w:sz w:val="28"/>
          <w:szCs w:val="28"/>
          <w:lang w:eastAsia="ru-RU"/>
        </w:rPr>
        <w:t>.</w:t>
      </w:r>
    </w:p>
    <w:p w14:paraId="3CB87091" w14:textId="77777777" w:rsidR="00A43750" w:rsidRPr="00A43750" w:rsidRDefault="00A43750" w:rsidP="0028182F">
      <w:pPr>
        <w:shd w:val="clear" w:color="auto" w:fill="FFFFFF"/>
        <w:tabs>
          <w:tab w:val="left" w:pos="709"/>
        </w:tabs>
        <w:spacing w:after="0" w:line="240" w:lineRule="auto"/>
        <w:ind w:firstLine="709"/>
        <w:jc w:val="both"/>
        <w:rPr>
          <w:rFonts w:ascii="Times New Roman" w:eastAsia="Times New Roman" w:hAnsi="Times New Roman" w:cs="Times New Roman"/>
          <w:sz w:val="28"/>
          <w:szCs w:val="28"/>
          <w:lang w:eastAsia="ru-RU"/>
        </w:rPr>
      </w:pPr>
      <w:proofErr w:type="spellStart"/>
      <w:r w:rsidRPr="00A43750">
        <w:rPr>
          <w:rFonts w:ascii="Times New Roman" w:eastAsia="Times New Roman" w:hAnsi="Times New Roman" w:cs="Times New Roman"/>
          <w:color w:val="000000"/>
          <w:sz w:val="28"/>
          <w:szCs w:val="28"/>
          <w:lang w:eastAsia="ru-RU"/>
        </w:rPr>
        <w:t>Розробляє</w:t>
      </w:r>
      <w:proofErr w:type="spellEnd"/>
      <w:r w:rsidRPr="00A43750">
        <w:rPr>
          <w:rFonts w:ascii="Times New Roman" w:eastAsia="Times New Roman" w:hAnsi="Times New Roman" w:cs="Times New Roman"/>
          <w:color w:val="000000"/>
          <w:sz w:val="28"/>
          <w:szCs w:val="28"/>
          <w:lang w:eastAsia="ru-RU"/>
        </w:rPr>
        <w:t xml:space="preserve"> </w:t>
      </w:r>
      <w:proofErr w:type="spellStart"/>
      <w:r w:rsidRPr="00A43750">
        <w:rPr>
          <w:rFonts w:ascii="Times New Roman" w:eastAsia="Times New Roman" w:hAnsi="Times New Roman" w:cs="Times New Roman"/>
          <w:color w:val="000000"/>
          <w:sz w:val="28"/>
          <w:szCs w:val="28"/>
          <w:lang w:eastAsia="ru-RU"/>
        </w:rPr>
        <w:t>посадові</w:t>
      </w:r>
      <w:proofErr w:type="spellEnd"/>
      <w:r w:rsidRPr="00A43750">
        <w:rPr>
          <w:rFonts w:ascii="Times New Roman" w:eastAsia="Times New Roman" w:hAnsi="Times New Roman" w:cs="Times New Roman"/>
          <w:color w:val="000000"/>
          <w:sz w:val="28"/>
          <w:szCs w:val="28"/>
          <w:lang w:eastAsia="ru-RU"/>
        </w:rPr>
        <w:t xml:space="preserve"> </w:t>
      </w:r>
      <w:proofErr w:type="spellStart"/>
      <w:r w:rsidRPr="00A43750">
        <w:rPr>
          <w:rFonts w:ascii="Times New Roman" w:eastAsia="Times New Roman" w:hAnsi="Times New Roman" w:cs="Times New Roman"/>
          <w:color w:val="000000"/>
          <w:sz w:val="28"/>
          <w:szCs w:val="28"/>
          <w:lang w:eastAsia="ru-RU"/>
        </w:rPr>
        <w:t>інструкції</w:t>
      </w:r>
      <w:proofErr w:type="spellEnd"/>
      <w:r w:rsidRPr="00A43750">
        <w:rPr>
          <w:rFonts w:ascii="Times New Roman" w:eastAsia="Times New Roman" w:hAnsi="Times New Roman" w:cs="Times New Roman"/>
          <w:color w:val="000000"/>
          <w:sz w:val="28"/>
          <w:szCs w:val="28"/>
          <w:lang w:eastAsia="ru-RU"/>
        </w:rPr>
        <w:t xml:space="preserve"> </w:t>
      </w:r>
      <w:proofErr w:type="spellStart"/>
      <w:r w:rsidRPr="00A43750">
        <w:rPr>
          <w:rFonts w:ascii="Times New Roman" w:eastAsia="Times New Roman" w:hAnsi="Times New Roman" w:cs="Times New Roman"/>
          <w:color w:val="000000"/>
          <w:sz w:val="28"/>
          <w:szCs w:val="28"/>
          <w:lang w:eastAsia="ru-RU"/>
        </w:rPr>
        <w:t>працівників</w:t>
      </w:r>
      <w:proofErr w:type="spellEnd"/>
      <w:r w:rsidRPr="00A43750">
        <w:rPr>
          <w:rFonts w:ascii="Times New Roman" w:eastAsia="Times New Roman" w:hAnsi="Times New Roman" w:cs="Times New Roman"/>
          <w:color w:val="000000"/>
          <w:sz w:val="28"/>
          <w:szCs w:val="28"/>
          <w:lang w:eastAsia="ru-RU"/>
        </w:rPr>
        <w:t xml:space="preserve"> </w:t>
      </w:r>
      <w:proofErr w:type="spellStart"/>
      <w:r w:rsidRPr="00A43750">
        <w:rPr>
          <w:rFonts w:ascii="Times New Roman" w:eastAsia="Times New Roman" w:hAnsi="Times New Roman" w:cs="Times New Roman"/>
          <w:color w:val="000000"/>
          <w:sz w:val="28"/>
          <w:szCs w:val="28"/>
          <w:lang w:eastAsia="ru-RU"/>
        </w:rPr>
        <w:t>відділу</w:t>
      </w:r>
      <w:proofErr w:type="spellEnd"/>
      <w:r w:rsidRPr="00A43750">
        <w:rPr>
          <w:rFonts w:ascii="Times New Roman" w:eastAsia="Times New Roman" w:hAnsi="Times New Roman" w:cs="Times New Roman"/>
          <w:color w:val="000000"/>
          <w:sz w:val="28"/>
          <w:szCs w:val="28"/>
          <w:lang w:eastAsia="ru-RU"/>
        </w:rPr>
        <w:t xml:space="preserve"> та </w:t>
      </w:r>
      <w:proofErr w:type="spellStart"/>
      <w:r w:rsidRPr="00A43750">
        <w:rPr>
          <w:rFonts w:ascii="Times New Roman" w:eastAsia="Times New Roman" w:hAnsi="Times New Roman" w:cs="Times New Roman"/>
          <w:color w:val="000000"/>
          <w:sz w:val="28"/>
          <w:szCs w:val="28"/>
          <w:lang w:eastAsia="ru-RU"/>
        </w:rPr>
        <w:t>розподіляє</w:t>
      </w:r>
      <w:proofErr w:type="spellEnd"/>
      <w:r w:rsidRPr="00A43750">
        <w:rPr>
          <w:rFonts w:ascii="Times New Roman" w:eastAsia="Times New Roman" w:hAnsi="Times New Roman" w:cs="Times New Roman"/>
          <w:color w:val="000000"/>
          <w:sz w:val="28"/>
          <w:szCs w:val="28"/>
          <w:lang w:eastAsia="ru-RU"/>
        </w:rPr>
        <w:t xml:space="preserve"> </w:t>
      </w:r>
      <w:proofErr w:type="spellStart"/>
      <w:r w:rsidRPr="00A43750">
        <w:rPr>
          <w:rFonts w:ascii="Times New Roman" w:eastAsia="Times New Roman" w:hAnsi="Times New Roman" w:cs="Times New Roman"/>
          <w:color w:val="000000"/>
          <w:sz w:val="28"/>
          <w:szCs w:val="28"/>
          <w:lang w:eastAsia="ru-RU"/>
        </w:rPr>
        <w:t>обов’язки</w:t>
      </w:r>
      <w:proofErr w:type="spellEnd"/>
      <w:r w:rsidRPr="00A43750">
        <w:rPr>
          <w:rFonts w:ascii="Times New Roman" w:eastAsia="Times New Roman" w:hAnsi="Times New Roman" w:cs="Times New Roman"/>
          <w:color w:val="000000"/>
          <w:sz w:val="28"/>
          <w:szCs w:val="28"/>
          <w:lang w:eastAsia="ru-RU"/>
        </w:rPr>
        <w:t xml:space="preserve"> </w:t>
      </w:r>
      <w:proofErr w:type="spellStart"/>
      <w:r w:rsidRPr="00A43750">
        <w:rPr>
          <w:rFonts w:ascii="Times New Roman" w:eastAsia="Times New Roman" w:hAnsi="Times New Roman" w:cs="Times New Roman"/>
          <w:color w:val="000000"/>
          <w:sz w:val="28"/>
          <w:szCs w:val="28"/>
          <w:lang w:eastAsia="ru-RU"/>
        </w:rPr>
        <w:t>між</w:t>
      </w:r>
      <w:proofErr w:type="spellEnd"/>
      <w:r w:rsidRPr="00A43750">
        <w:rPr>
          <w:rFonts w:ascii="Times New Roman" w:eastAsia="Times New Roman" w:hAnsi="Times New Roman" w:cs="Times New Roman"/>
          <w:color w:val="000000"/>
          <w:sz w:val="28"/>
          <w:szCs w:val="28"/>
          <w:lang w:eastAsia="ru-RU"/>
        </w:rPr>
        <w:t xml:space="preserve"> ними.</w:t>
      </w:r>
    </w:p>
    <w:p w14:paraId="0AC34BF0" w14:textId="77777777" w:rsidR="00A43750" w:rsidRPr="00A43750" w:rsidRDefault="00A43750" w:rsidP="0028182F">
      <w:pPr>
        <w:shd w:val="clear" w:color="auto" w:fill="FFFFFF"/>
        <w:tabs>
          <w:tab w:val="left" w:pos="709"/>
          <w:tab w:val="left" w:pos="1125"/>
        </w:tabs>
        <w:spacing w:after="0" w:line="240" w:lineRule="auto"/>
        <w:ind w:firstLine="709"/>
        <w:jc w:val="both"/>
        <w:rPr>
          <w:rFonts w:ascii="Times New Roman" w:eastAsia="Times New Roman" w:hAnsi="Times New Roman" w:cs="Times New Roman"/>
          <w:sz w:val="28"/>
          <w:szCs w:val="28"/>
          <w:lang w:eastAsia="ru-RU"/>
        </w:rPr>
      </w:pPr>
      <w:proofErr w:type="spellStart"/>
      <w:r w:rsidRPr="00A43750">
        <w:rPr>
          <w:rFonts w:ascii="Times New Roman" w:eastAsia="Times New Roman" w:hAnsi="Times New Roman" w:cs="Times New Roman"/>
          <w:color w:val="000000"/>
          <w:sz w:val="28"/>
          <w:szCs w:val="28"/>
          <w:lang w:eastAsia="ru-RU"/>
        </w:rPr>
        <w:t>Планує</w:t>
      </w:r>
      <w:proofErr w:type="spellEnd"/>
      <w:r w:rsidRPr="00A43750">
        <w:rPr>
          <w:rFonts w:ascii="Times New Roman" w:eastAsia="Times New Roman" w:hAnsi="Times New Roman" w:cs="Times New Roman"/>
          <w:color w:val="000000"/>
          <w:sz w:val="28"/>
          <w:szCs w:val="28"/>
          <w:lang w:eastAsia="ru-RU"/>
        </w:rPr>
        <w:t xml:space="preserve"> роботу </w:t>
      </w:r>
      <w:proofErr w:type="spellStart"/>
      <w:r w:rsidRPr="00A43750">
        <w:rPr>
          <w:rFonts w:ascii="Times New Roman" w:eastAsia="Times New Roman" w:hAnsi="Times New Roman" w:cs="Times New Roman"/>
          <w:color w:val="000000"/>
          <w:sz w:val="28"/>
          <w:szCs w:val="28"/>
          <w:lang w:eastAsia="ru-RU"/>
        </w:rPr>
        <w:t>відділу</w:t>
      </w:r>
      <w:proofErr w:type="spellEnd"/>
      <w:r w:rsidRPr="00A43750">
        <w:rPr>
          <w:rFonts w:ascii="Times New Roman" w:eastAsia="Times New Roman" w:hAnsi="Times New Roman" w:cs="Times New Roman"/>
          <w:color w:val="000000"/>
          <w:sz w:val="28"/>
          <w:szCs w:val="28"/>
          <w:lang w:eastAsia="ru-RU"/>
        </w:rPr>
        <w:t xml:space="preserve"> і </w:t>
      </w:r>
      <w:proofErr w:type="spellStart"/>
      <w:r w:rsidRPr="00A43750">
        <w:rPr>
          <w:rFonts w:ascii="Times New Roman" w:eastAsia="Times New Roman" w:hAnsi="Times New Roman" w:cs="Times New Roman"/>
          <w:color w:val="000000"/>
          <w:sz w:val="28"/>
          <w:szCs w:val="28"/>
          <w:lang w:eastAsia="ru-RU"/>
        </w:rPr>
        <w:t>аналізує</w:t>
      </w:r>
      <w:proofErr w:type="spellEnd"/>
      <w:r w:rsidRPr="00A43750">
        <w:rPr>
          <w:rFonts w:ascii="Times New Roman" w:eastAsia="Times New Roman" w:hAnsi="Times New Roman" w:cs="Times New Roman"/>
          <w:color w:val="000000"/>
          <w:sz w:val="28"/>
          <w:szCs w:val="28"/>
          <w:lang w:eastAsia="ru-RU"/>
        </w:rPr>
        <w:t xml:space="preserve"> стан </w:t>
      </w:r>
      <w:proofErr w:type="spellStart"/>
      <w:r w:rsidRPr="00A43750">
        <w:rPr>
          <w:rFonts w:ascii="Times New Roman" w:eastAsia="Times New Roman" w:hAnsi="Times New Roman" w:cs="Times New Roman"/>
          <w:color w:val="000000"/>
          <w:sz w:val="28"/>
          <w:szCs w:val="28"/>
          <w:lang w:eastAsia="ru-RU"/>
        </w:rPr>
        <w:t>її</w:t>
      </w:r>
      <w:proofErr w:type="spellEnd"/>
      <w:r w:rsidRPr="00A43750">
        <w:rPr>
          <w:rFonts w:ascii="Times New Roman" w:eastAsia="Times New Roman" w:hAnsi="Times New Roman" w:cs="Times New Roman"/>
          <w:color w:val="000000"/>
          <w:sz w:val="28"/>
          <w:szCs w:val="28"/>
          <w:lang w:eastAsia="ru-RU"/>
        </w:rPr>
        <w:t xml:space="preserve"> </w:t>
      </w:r>
      <w:proofErr w:type="spellStart"/>
      <w:r w:rsidRPr="00A43750">
        <w:rPr>
          <w:rFonts w:ascii="Times New Roman" w:eastAsia="Times New Roman" w:hAnsi="Times New Roman" w:cs="Times New Roman"/>
          <w:color w:val="000000"/>
          <w:sz w:val="28"/>
          <w:szCs w:val="28"/>
          <w:lang w:eastAsia="ru-RU"/>
        </w:rPr>
        <w:t>виконання</w:t>
      </w:r>
      <w:proofErr w:type="spellEnd"/>
      <w:r w:rsidRPr="00A43750">
        <w:rPr>
          <w:rFonts w:ascii="Times New Roman" w:eastAsia="Times New Roman" w:hAnsi="Times New Roman" w:cs="Times New Roman"/>
          <w:color w:val="000000"/>
          <w:sz w:val="28"/>
          <w:szCs w:val="28"/>
          <w:lang w:eastAsia="ru-RU"/>
        </w:rPr>
        <w:t>.</w:t>
      </w:r>
    </w:p>
    <w:p w14:paraId="0144E0D3" w14:textId="77777777" w:rsidR="00A43750" w:rsidRPr="00A43750" w:rsidRDefault="00A43750" w:rsidP="0028182F">
      <w:pPr>
        <w:shd w:val="clear" w:color="auto" w:fill="FFFFFF"/>
        <w:tabs>
          <w:tab w:val="left" w:pos="709"/>
        </w:tabs>
        <w:spacing w:after="0" w:line="240" w:lineRule="auto"/>
        <w:ind w:firstLine="709"/>
        <w:jc w:val="both"/>
        <w:rPr>
          <w:rFonts w:ascii="Times New Roman" w:eastAsia="Times New Roman" w:hAnsi="Times New Roman" w:cs="Times New Roman"/>
          <w:sz w:val="28"/>
          <w:szCs w:val="28"/>
          <w:lang w:eastAsia="ru-RU"/>
        </w:rPr>
      </w:pPr>
      <w:proofErr w:type="spellStart"/>
      <w:r w:rsidRPr="00A43750">
        <w:rPr>
          <w:rFonts w:ascii="Times New Roman" w:eastAsia="Times New Roman" w:hAnsi="Times New Roman" w:cs="Times New Roman"/>
          <w:color w:val="000000"/>
          <w:sz w:val="28"/>
          <w:szCs w:val="28"/>
          <w:lang w:eastAsia="ru-RU"/>
        </w:rPr>
        <w:t>Звітує</w:t>
      </w:r>
      <w:proofErr w:type="spellEnd"/>
      <w:r w:rsidRPr="00A43750">
        <w:rPr>
          <w:rFonts w:ascii="Times New Roman" w:eastAsia="Times New Roman" w:hAnsi="Times New Roman" w:cs="Times New Roman"/>
          <w:color w:val="000000"/>
          <w:sz w:val="28"/>
          <w:szCs w:val="28"/>
          <w:lang w:eastAsia="ru-RU"/>
        </w:rPr>
        <w:t xml:space="preserve"> перед </w:t>
      </w:r>
      <w:proofErr w:type="spellStart"/>
      <w:r w:rsidRPr="00A43750">
        <w:rPr>
          <w:rFonts w:ascii="Times New Roman" w:eastAsia="Times New Roman" w:hAnsi="Times New Roman" w:cs="Times New Roman"/>
          <w:color w:val="000000"/>
          <w:sz w:val="28"/>
          <w:szCs w:val="28"/>
          <w:lang w:eastAsia="ru-RU"/>
        </w:rPr>
        <w:t>селищним</w:t>
      </w:r>
      <w:proofErr w:type="spellEnd"/>
      <w:r w:rsidRPr="00A43750">
        <w:rPr>
          <w:rFonts w:ascii="Times New Roman" w:eastAsia="Times New Roman" w:hAnsi="Times New Roman" w:cs="Times New Roman"/>
          <w:color w:val="000000"/>
          <w:sz w:val="28"/>
          <w:szCs w:val="28"/>
          <w:lang w:eastAsia="ru-RU"/>
        </w:rPr>
        <w:t xml:space="preserve"> головою про </w:t>
      </w:r>
      <w:proofErr w:type="spellStart"/>
      <w:r w:rsidRPr="00A43750">
        <w:rPr>
          <w:rFonts w:ascii="Times New Roman" w:eastAsia="Times New Roman" w:hAnsi="Times New Roman" w:cs="Times New Roman"/>
          <w:color w:val="000000"/>
          <w:sz w:val="28"/>
          <w:szCs w:val="28"/>
          <w:lang w:eastAsia="ru-RU"/>
        </w:rPr>
        <w:t>виконання</w:t>
      </w:r>
      <w:proofErr w:type="spellEnd"/>
      <w:r w:rsidRPr="00A43750">
        <w:rPr>
          <w:rFonts w:ascii="Times New Roman" w:eastAsia="Times New Roman" w:hAnsi="Times New Roman" w:cs="Times New Roman"/>
          <w:color w:val="000000"/>
          <w:sz w:val="28"/>
          <w:szCs w:val="28"/>
          <w:lang w:eastAsia="ru-RU"/>
        </w:rPr>
        <w:t xml:space="preserve"> </w:t>
      </w:r>
      <w:proofErr w:type="spellStart"/>
      <w:r w:rsidRPr="00A43750">
        <w:rPr>
          <w:rFonts w:ascii="Times New Roman" w:eastAsia="Times New Roman" w:hAnsi="Times New Roman" w:cs="Times New Roman"/>
          <w:color w:val="000000"/>
          <w:sz w:val="28"/>
          <w:szCs w:val="28"/>
          <w:lang w:eastAsia="ru-RU"/>
        </w:rPr>
        <w:t>покладених</w:t>
      </w:r>
      <w:proofErr w:type="spellEnd"/>
      <w:r w:rsidRPr="00A43750">
        <w:rPr>
          <w:rFonts w:ascii="Times New Roman" w:eastAsia="Times New Roman" w:hAnsi="Times New Roman" w:cs="Times New Roman"/>
          <w:color w:val="000000"/>
          <w:sz w:val="28"/>
          <w:szCs w:val="28"/>
          <w:lang w:eastAsia="ru-RU"/>
        </w:rPr>
        <w:t xml:space="preserve"> на </w:t>
      </w:r>
      <w:proofErr w:type="spellStart"/>
      <w:r w:rsidRPr="00A43750">
        <w:rPr>
          <w:rFonts w:ascii="Times New Roman" w:eastAsia="Times New Roman" w:hAnsi="Times New Roman" w:cs="Times New Roman"/>
          <w:color w:val="000000"/>
          <w:sz w:val="28"/>
          <w:szCs w:val="28"/>
          <w:lang w:eastAsia="ru-RU"/>
        </w:rPr>
        <w:t>відділ</w:t>
      </w:r>
      <w:proofErr w:type="spellEnd"/>
      <w:r w:rsidRPr="00A43750">
        <w:rPr>
          <w:rFonts w:ascii="Times New Roman" w:eastAsia="Times New Roman" w:hAnsi="Times New Roman" w:cs="Times New Roman"/>
          <w:color w:val="000000"/>
          <w:sz w:val="28"/>
          <w:szCs w:val="28"/>
          <w:lang w:eastAsia="ru-RU"/>
        </w:rPr>
        <w:t xml:space="preserve"> </w:t>
      </w:r>
      <w:proofErr w:type="spellStart"/>
      <w:r w:rsidRPr="00A43750">
        <w:rPr>
          <w:rFonts w:ascii="Times New Roman" w:eastAsia="Times New Roman" w:hAnsi="Times New Roman" w:cs="Times New Roman"/>
          <w:color w:val="000000"/>
          <w:sz w:val="28"/>
          <w:szCs w:val="28"/>
          <w:lang w:eastAsia="ru-RU"/>
        </w:rPr>
        <w:t>завдань</w:t>
      </w:r>
      <w:proofErr w:type="spellEnd"/>
      <w:r w:rsidRPr="00A43750">
        <w:rPr>
          <w:rFonts w:ascii="Times New Roman" w:eastAsia="Times New Roman" w:hAnsi="Times New Roman" w:cs="Times New Roman"/>
          <w:color w:val="000000"/>
          <w:sz w:val="28"/>
          <w:szCs w:val="28"/>
          <w:lang w:eastAsia="ru-RU"/>
        </w:rPr>
        <w:t xml:space="preserve"> та </w:t>
      </w:r>
      <w:proofErr w:type="spellStart"/>
      <w:r w:rsidRPr="00A43750">
        <w:rPr>
          <w:rFonts w:ascii="Times New Roman" w:eastAsia="Times New Roman" w:hAnsi="Times New Roman" w:cs="Times New Roman"/>
          <w:color w:val="000000"/>
          <w:sz w:val="28"/>
          <w:szCs w:val="28"/>
          <w:lang w:eastAsia="ru-RU"/>
        </w:rPr>
        <w:t>затверджених</w:t>
      </w:r>
      <w:proofErr w:type="spellEnd"/>
      <w:r w:rsidRPr="00A43750">
        <w:rPr>
          <w:rFonts w:ascii="Times New Roman" w:eastAsia="Times New Roman" w:hAnsi="Times New Roman" w:cs="Times New Roman"/>
          <w:color w:val="000000"/>
          <w:sz w:val="28"/>
          <w:szCs w:val="28"/>
          <w:lang w:eastAsia="ru-RU"/>
        </w:rPr>
        <w:t xml:space="preserve"> </w:t>
      </w:r>
      <w:proofErr w:type="spellStart"/>
      <w:r w:rsidRPr="00A43750">
        <w:rPr>
          <w:rFonts w:ascii="Times New Roman" w:eastAsia="Times New Roman" w:hAnsi="Times New Roman" w:cs="Times New Roman"/>
          <w:color w:val="000000"/>
          <w:sz w:val="28"/>
          <w:szCs w:val="28"/>
          <w:lang w:eastAsia="ru-RU"/>
        </w:rPr>
        <w:t>планів</w:t>
      </w:r>
      <w:proofErr w:type="spellEnd"/>
      <w:r w:rsidRPr="00A43750">
        <w:rPr>
          <w:rFonts w:ascii="Times New Roman" w:eastAsia="Times New Roman" w:hAnsi="Times New Roman" w:cs="Times New Roman"/>
          <w:color w:val="000000"/>
          <w:sz w:val="28"/>
          <w:szCs w:val="28"/>
          <w:lang w:eastAsia="ru-RU"/>
        </w:rPr>
        <w:t xml:space="preserve"> роботи.</w:t>
      </w:r>
    </w:p>
    <w:p w14:paraId="2A3F91B3" w14:textId="2EF89B3E" w:rsidR="0028182F" w:rsidRPr="00B12DAE" w:rsidRDefault="00A43750" w:rsidP="00B12DAE">
      <w:pPr>
        <w:shd w:val="clear" w:color="auto" w:fill="FFFFFF"/>
        <w:tabs>
          <w:tab w:val="left" w:pos="709"/>
        </w:tabs>
        <w:spacing w:after="0" w:line="240" w:lineRule="auto"/>
        <w:ind w:firstLine="709"/>
        <w:jc w:val="both"/>
        <w:rPr>
          <w:rFonts w:ascii="Times New Roman" w:eastAsia="Times New Roman" w:hAnsi="Times New Roman" w:cs="Times New Roman"/>
          <w:color w:val="000000"/>
          <w:sz w:val="28"/>
          <w:szCs w:val="28"/>
          <w:lang w:val="uk-UA" w:eastAsia="ru-RU"/>
        </w:rPr>
      </w:pPr>
      <w:r w:rsidRPr="00A43750">
        <w:rPr>
          <w:rFonts w:ascii="Times New Roman" w:eastAsia="Times New Roman" w:hAnsi="Times New Roman" w:cs="Times New Roman"/>
          <w:color w:val="000000"/>
          <w:sz w:val="28"/>
          <w:szCs w:val="28"/>
          <w:lang w:eastAsia="ru-RU"/>
        </w:rPr>
        <w:lastRenderedPageBreak/>
        <w:t xml:space="preserve">Входить </w:t>
      </w:r>
      <w:proofErr w:type="gramStart"/>
      <w:r w:rsidRPr="00A43750">
        <w:rPr>
          <w:rFonts w:ascii="Times New Roman" w:eastAsia="Times New Roman" w:hAnsi="Times New Roman" w:cs="Times New Roman"/>
          <w:color w:val="000000"/>
          <w:sz w:val="28"/>
          <w:szCs w:val="28"/>
          <w:lang w:eastAsia="ru-RU"/>
        </w:rPr>
        <w:t>до складу</w:t>
      </w:r>
      <w:proofErr w:type="gramEnd"/>
      <w:r w:rsidRPr="00A43750">
        <w:rPr>
          <w:rFonts w:ascii="Times New Roman" w:eastAsia="Times New Roman" w:hAnsi="Times New Roman" w:cs="Times New Roman"/>
          <w:color w:val="000000"/>
          <w:sz w:val="28"/>
          <w:szCs w:val="28"/>
          <w:lang w:eastAsia="ru-RU"/>
        </w:rPr>
        <w:t xml:space="preserve"> </w:t>
      </w:r>
      <w:proofErr w:type="spellStart"/>
      <w:r w:rsidRPr="00A43750">
        <w:rPr>
          <w:rFonts w:ascii="Times New Roman" w:eastAsia="Times New Roman" w:hAnsi="Times New Roman" w:cs="Times New Roman"/>
          <w:color w:val="000000"/>
          <w:sz w:val="28"/>
          <w:szCs w:val="28"/>
          <w:lang w:eastAsia="ru-RU"/>
        </w:rPr>
        <w:t>постійних</w:t>
      </w:r>
      <w:proofErr w:type="spellEnd"/>
      <w:r w:rsidRPr="00A43750">
        <w:rPr>
          <w:rFonts w:ascii="Times New Roman" w:eastAsia="Times New Roman" w:hAnsi="Times New Roman" w:cs="Times New Roman"/>
          <w:color w:val="000000"/>
          <w:sz w:val="28"/>
          <w:szCs w:val="28"/>
          <w:lang w:eastAsia="ru-RU"/>
        </w:rPr>
        <w:t xml:space="preserve"> </w:t>
      </w:r>
      <w:proofErr w:type="spellStart"/>
      <w:r w:rsidRPr="00A43750">
        <w:rPr>
          <w:rFonts w:ascii="Times New Roman" w:eastAsia="Times New Roman" w:hAnsi="Times New Roman" w:cs="Times New Roman"/>
          <w:color w:val="000000"/>
          <w:sz w:val="28"/>
          <w:szCs w:val="28"/>
          <w:lang w:eastAsia="ru-RU"/>
        </w:rPr>
        <w:t>комісій</w:t>
      </w:r>
      <w:proofErr w:type="spellEnd"/>
      <w:r w:rsidRPr="00A43750">
        <w:rPr>
          <w:rFonts w:ascii="Times New Roman" w:eastAsia="Times New Roman" w:hAnsi="Times New Roman" w:cs="Times New Roman"/>
          <w:color w:val="000000"/>
          <w:sz w:val="28"/>
          <w:szCs w:val="28"/>
          <w:lang w:eastAsia="ru-RU"/>
        </w:rPr>
        <w:t xml:space="preserve"> </w:t>
      </w:r>
      <w:proofErr w:type="spellStart"/>
      <w:r w:rsidRPr="00A43750">
        <w:rPr>
          <w:rFonts w:ascii="Times New Roman" w:eastAsia="Times New Roman" w:hAnsi="Times New Roman" w:cs="Times New Roman"/>
          <w:color w:val="000000"/>
          <w:sz w:val="28"/>
          <w:szCs w:val="28"/>
          <w:lang w:eastAsia="ru-RU"/>
        </w:rPr>
        <w:t>селищної</w:t>
      </w:r>
      <w:proofErr w:type="spellEnd"/>
      <w:r w:rsidRPr="00A43750">
        <w:rPr>
          <w:rFonts w:ascii="Times New Roman" w:eastAsia="Times New Roman" w:hAnsi="Times New Roman" w:cs="Times New Roman"/>
          <w:color w:val="000000"/>
          <w:sz w:val="28"/>
          <w:szCs w:val="28"/>
          <w:lang w:eastAsia="ru-RU"/>
        </w:rPr>
        <w:t xml:space="preserve"> ради, </w:t>
      </w:r>
      <w:proofErr w:type="spellStart"/>
      <w:r w:rsidRPr="00A43750">
        <w:rPr>
          <w:rFonts w:ascii="Times New Roman" w:eastAsia="Times New Roman" w:hAnsi="Times New Roman" w:cs="Times New Roman"/>
          <w:color w:val="000000"/>
          <w:sz w:val="28"/>
          <w:szCs w:val="28"/>
          <w:lang w:eastAsia="ru-RU"/>
        </w:rPr>
        <w:t>штабів</w:t>
      </w:r>
      <w:proofErr w:type="spellEnd"/>
      <w:r w:rsidRPr="00A43750">
        <w:rPr>
          <w:rFonts w:ascii="Times New Roman" w:eastAsia="Times New Roman" w:hAnsi="Times New Roman" w:cs="Times New Roman"/>
          <w:color w:val="000000"/>
          <w:sz w:val="28"/>
          <w:szCs w:val="28"/>
          <w:lang w:eastAsia="ru-RU"/>
        </w:rPr>
        <w:t xml:space="preserve"> та </w:t>
      </w:r>
      <w:proofErr w:type="spellStart"/>
      <w:r w:rsidRPr="00A43750">
        <w:rPr>
          <w:rFonts w:ascii="Times New Roman" w:eastAsia="Times New Roman" w:hAnsi="Times New Roman" w:cs="Times New Roman"/>
          <w:color w:val="000000"/>
          <w:sz w:val="28"/>
          <w:szCs w:val="28"/>
          <w:lang w:eastAsia="ru-RU"/>
        </w:rPr>
        <w:t>спеціальних</w:t>
      </w:r>
      <w:proofErr w:type="spellEnd"/>
      <w:r w:rsidRPr="00A43750">
        <w:rPr>
          <w:rFonts w:ascii="Times New Roman" w:eastAsia="Times New Roman" w:hAnsi="Times New Roman" w:cs="Times New Roman"/>
          <w:color w:val="000000"/>
          <w:sz w:val="28"/>
          <w:szCs w:val="28"/>
          <w:lang w:eastAsia="ru-RU"/>
        </w:rPr>
        <w:t xml:space="preserve"> </w:t>
      </w:r>
      <w:proofErr w:type="spellStart"/>
      <w:r w:rsidRPr="00A43750">
        <w:rPr>
          <w:rFonts w:ascii="Times New Roman" w:eastAsia="Times New Roman" w:hAnsi="Times New Roman" w:cs="Times New Roman"/>
          <w:color w:val="000000"/>
          <w:sz w:val="28"/>
          <w:szCs w:val="28"/>
          <w:lang w:eastAsia="ru-RU"/>
        </w:rPr>
        <w:t>комісій</w:t>
      </w:r>
      <w:proofErr w:type="spellEnd"/>
      <w:r w:rsidRPr="00A43750">
        <w:rPr>
          <w:rFonts w:ascii="Times New Roman" w:eastAsia="Times New Roman" w:hAnsi="Times New Roman" w:cs="Times New Roman"/>
          <w:color w:val="000000"/>
          <w:sz w:val="28"/>
          <w:szCs w:val="28"/>
          <w:lang w:eastAsia="ru-RU"/>
        </w:rPr>
        <w:t xml:space="preserve"> з </w:t>
      </w:r>
      <w:proofErr w:type="spellStart"/>
      <w:r w:rsidRPr="00A43750">
        <w:rPr>
          <w:rFonts w:ascii="Times New Roman" w:eastAsia="Times New Roman" w:hAnsi="Times New Roman" w:cs="Times New Roman"/>
          <w:color w:val="000000"/>
          <w:sz w:val="28"/>
          <w:szCs w:val="28"/>
          <w:lang w:eastAsia="ru-RU"/>
        </w:rPr>
        <w:t>питань</w:t>
      </w:r>
      <w:proofErr w:type="spellEnd"/>
      <w:r w:rsidRPr="00A43750">
        <w:rPr>
          <w:rFonts w:ascii="Times New Roman" w:eastAsia="Times New Roman" w:hAnsi="Times New Roman" w:cs="Times New Roman"/>
          <w:color w:val="000000"/>
          <w:sz w:val="28"/>
          <w:szCs w:val="28"/>
          <w:lang w:eastAsia="ru-RU"/>
        </w:rPr>
        <w:t xml:space="preserve"> </w:t>
      </w:r>
      <w:proofErr w:type="spellStart"/>
      <w:r w:rsidRPr="00A43750">
        <w:rPr>
          <w:rFonts w:ascii="Times New Roman" w:eastAsia="Times New Roman" w:hAnsi="Times New Roman" w:cs="Times New Roman"/>
          <w:color w:val="000000"/>
          <w:sz w:val="28"/>
          <w:szCs w:val="28"/>
          <w:lang w:eastAsia="ru-RU"/>
        </w:rPr>
        <w:t>ліквідації</w:t>
      </w:r>
      <w:proofErr w:type="spellEnd"/>
      <w:r w:rsidRPr="00A43750">
        <w:rPr>
          <w:rFonts w:ascii="Times New Roman" w:eastAsia="Times New Roman" w:hAnsi="Times New Roman" w:cs="Times New Roman"/>
          <w:color w:val="000000"/>
          <w:sz w:val="28"/>
          <w:szCs w:val="28"/>
          <w:lang w:eastAsia="ru-RU"/>
        </w:rPr>
        <w:t xml:space="preserve"> </w:t>
      </w:r>
      <w:proofErr w:type="spellStart"/>
      <w:r w:rsidRPr="00A43750">
        <w:rPr>
          <w:rFonts w:ascii="Times New Roman" w:eastAsia="Times New Roman" w:hAnsi="Times New Roman" w:cs="Times New Roman"/>
          <w:color w:val="000000"/>
          <w:sz w:val="28"/>
          <w:szCs w:val="28"/>
          <w:lang w:eastAsia="ru-RU"/>
        </w:rPr>
        <w:t>наслідків</w:t>
      </w:r>
      <w:proofErr w:type="spellEnd"/>
      <w:r w:rsidRPr="00A43750">
        <w:rPr>
          <w:rFonts w:ascii="Times New Roman" w:eastAsia="Times New Roman" w:hAnsi="Times New Roman" w:cs="Times New Roman"/>
          <w:color w:val="000000"/>
          <w:sz w:val="28"/>
          <w:szCs w:val="28"/>
          <w:lang w:eastAsia="ru-RU"/>
        </w:rPr>
        <w:t xml:space="preserve"> </w:t>
      </w:r>
      <w:proofErr w:type="spellStart"/>
      <w:r w:rsidRPr="00A43750">
        <w:rPr>
          <w:rFonts w:ascii="Times New Roman" w:eastAsia="Times New Roman" w:hAnsi="Times New Roman" w:cs="Times New Roman"/>
          <w:color w:val="000000"/>
          <w:sz w:val="28"/>
          <w:szCs w:val="28"/>
          <w:lang w:eastAsia="ru-RU"/>
        </w:rPr>
        <w:t>надзвичайних</w:t>
      </w:r>
      <w:proofErr w:type="spellEnd"/>
      <w:r w:rsidRPr="00A43750">
        <w:rPr>
          <w:rFonts w:ascii="Times New Roman" w:eastAsia="Times New Roman" w:hAnsi="Times New Roman" w:cs="Times New Roman"/>
          <w:color w:val="000000"/>
          <w:sz w:val="28"/>
          <w:szCs w:val="28"/>
          <w:lang w:eastAsia="ru-RU"/>
        </w:rPr>
        <w:t xml:space="preserve"> </w:t>
      </w:r>
      <w:proofErr w:type="spellStart"/>
      <w:r w:rsidRPr="00A43750">
        <w:rPr>
          <w:rFonts w:ascii="Times New Roman" w:eastAsia="Times New Roman" w:hAnsi="Times New Roman" w:cs="Times New Roman"/>
          <w:color w:val="000000"/>
          <w:sz w:val="28"/>
          <w:szCs w:val="28"/>
          <w:lang w:eastAsia="ru-RU"/>
        </w:rPr>
        <w:t>ситуацій</w:t>
      </w:r>
      <w:proofErr w:type="spellEnd"/>
      <w:r w:rsidRPr="00A43750">
        <w:rPr>
          <w:rFonts w:ascii="Times New Roman" w:eastAsia="Times New Roman" w:hAnsi="Times New Roman" w:cs="Times New Roman"/>
          <w:color w:val="000000"/>
          <w:sz w:val="28"/>
          <w:szCs w:val="28"/>
          <w:lang w:eastAsia="ru-RU"/>
        </w:rPr>
        <w:t>.</w:t>
      </w:r>
    </w:p>
    <w:p w14:paraId="63C556A5" w14:textId="77777777" w:rsidR="00A43750" w:rsidRPr="00A43750" w:rsidRDefault="00A43750" w:rsidP="0028182F">
      <w:pPr>
        <w:shd w:val="clear" w:color="auto" w:fill="FFFFFF"/>
        <w:tabs>
          <w:tab w:val="left" w:pos="709"/>
        </w:tabs>
        <w:spacing w:after="0" w:line="240" w:lineRule="auto"/>
        <w:ind w:firstLine="709"/>
        <w:jc w:val="both"/>
        <w:rPr>
          <w:rFonts w:ascii="Times New Roman" w:eastAsia="Times New Roman" w:hAnsi="Times New Roman" w:cs="Times New Roman"/>
          <w:sz w:val="28"/>
          <w:szCs w:val="28"/>
          <w:lang w:eastAsia="ru-RU"/>
        </w:rPr>
      </w:pPr>
      <w:r w:rsidRPr="00A43750">
        <w:rPr>
          <w:rFonts w:ascii="Times New Roman" w:eastAsia="Times New Roman" w:hAnsi="Times New Roman" w:cs="Times New Roman"/>
          <w:color w:val="000000"/>
          <w:sz w:val="28"/>
          <w:szCs w:val="28"/>
          <w:lang w:eastAsia="ru-RU"/>
        </w:rPr>
        <w:t xml:space="preserve">Вносить </w:t>
      </w:r>
      <w:proofErr w:type="spellStart"/>
      <w:r w:rsidRPr="00A43750">
        <w:rPr>
          <w:rFonts w:ascii="Times New Roman" w:eastAsia="Times New Roman" w:hAnsi="Times New Roman" w:cs="Times New Roman"/>
          <w:color w:val="000000"/>
          <w:sz w:val="28"/>
          <w:szCs w:val="28"/>
          <w:lang w:eastAsia="ru-RU"/>
        </w:rPr>
        <w:t>пропозиції</w:t>
      </w:r>
      <w:proofErr w:type="spellEnd"/>
      <w:r w:rsidRPr="00A43750">
        <w:rPr>
          <w:rFonts w:ascii="Times New Roman" w:eastAsia="Times New Roman" w:hAnsi="Times New Roman" w:cs="Times New Roman"/>
          <w:color w:val="000000"/>
          <w:sz w:val="28"/>
          <w:szCs w:val="28"/>
          <w:lang w:eastAsia="ru-RU"/>
        </w:rPr>
        <w:t xml:space="preserve"> </w:t>
      </w:r>
      <w:proofErr w:type="spellStart"/>
      <w:r w:rsidRPr="00A43750">
        <w:rPr>
          <w:rFonts w:ascii="Times New Roman" w:eastAsia="Times New Roman" w:hAnsi="Times New Roman" w:cs="Times New Roman"/>
          <w:color w:val="000000"/>
          <w:sz w:val="28"/>
          <w:szCs w:val="28"/>
          <w:lang w:eastAsia="ru-RU"/>
        </w:rPr>
        <w:t>щодо</w:t>
      </w:r>
      <w:proofErr w:type="spellEnd"/>
      <w:r w:rsidRPr="00A43750">
        <w:rPr>
          <w:rFonts w:ascii="Times New Roman" w:eastAsia="Times New Roman" w:hAnsi="Times New Roman" w:cs="Times New Roman"/>
          <w:color w:val="000000"/>
          <w:sz w:val="28"/>
          <w:szCs w:val="28"/>
          <w:lang w:eastAsia="ru-RU"/>
        </w:rPr>
        <w:t xml:space="preserve"> </w:t>
      </w:r>
      <w:proofErr w:type="spellStart"/>
      <w:r w:rsidRPr="00A43750">
        <w:rPr>
          <w:rFonts w:ascii="Times New Roman" w:eastAsia="Times New Roman" w:hAnsi="Times New Roman" w:cs="Times New Roman"/>
          <w:color w:val="000000"/>
          <w:sz w:val="28"/>
          <w:szCs w:val="28"/>
          <w:lang w:eastAsia="ru-RU"/>
        </w:rPr>
        <w:t>розгляду</w:t>
      </w:r>
      <w:proofErr w:type="spellEnd"/>
      <w:r w:rsidRPr="00A43750">
        <w:rPr>
          <w:rFonts w:ascii="Times New Roman" w:eastAsia="Times New Roman" w:hAnsi="Times New Roman" w:cs="Times New Roman"/>
          <w:color w:val="000000"/>
          <w:sz w:val="28"/>
          <w:szCs w:val="28"/>
          <w:lang w:eastAsia="ru-RU"/>
        </w:rPr>
        <w:t xml:space="preserve"> на </w:t>
      </w:r>
      <w:proofErr w:type="spellStart"/>
      <w:r w:rsidRPr="00A43750">
        <w:rPr>
          <w:rFonts w:ascii="Times New Roman" w:eastAsia="Times New Roman" w:hAnsi="Times New Roman" w:cs="Times New Roman"/>
          <w:color w:val="000000"/>
          <w:sz w:val="28"/>
          <w:szCs w:val="28"/>
          <w:lang w:eastAsia="ru-RU"/>
        </w:rPr>
        <w:t>засіданнях</w:t>
      </w:r>
      <w:proofErr w:type="spellEnd"/>
      <w:r w:rsidRPr="00A43750">
        <w:rPr>
          <w:rFonts w:ascii="Times New Roman" w:eastAsia="Times New Roman" w:hAnsi="Times New Roman" w:cs="Times New Roman"/>
          <w:color w:val="000000"/>
          <w:sz w:val="28"/>
          <w:szCs w:val="28"/>
          <w:lang w:eastAsia="ru-RU"/>
        </w:rPr>
        <w:t xml:space="preserve"> </w:t>
      </w:r>
      <w:proofErr w:type="spellStart"/>
      <w:r w:rsidRPr="00A43750">
        <w:rPr>
          <w:rFonts w:ascii="Times New Roman" w:eastAsia="Times New Roman" w:hAnsi="Times New Roman" w:cs="Times New Roman"/>
          <w:color w:val="000000"/>
          <w:sz w:val="28"/>
          <w:szCs w:val="28"/>
          <w:lang w:eastAsia="ru-RU"/>
        </w:rPr>
        <w:t>виконавчого</w:t>
      </w:r>
      <w:proofErr w:type="spellEnd"/>
      <w:r w:rsidRPr="00A43750">
        <w:rPr>
          <w:rFonts w:ascii="Times New Roman" w:eastAsia="Times New Roman" w:hAnsi="Times New Roman" w:cs="Times New Roman"/>
          <w:color w:val="000000"/>
          <w:sz w:val="28"/>
          <w:szCs w:val="28"/>
          <w:lang w:eastAsia="ru-RU"/>
        </w:rPr>
        <w:t xml:space="preserve"> </w:t>
      </w:r>
      <w:proofErr w:type="spellStart"/>
      <w:r w:rsidRPr="00A43750">
        <w:rPr>
          <w:rFonts w:ascii="Times New Roman" w:eastAsia="Times New Roman" w:hAnsi="Times New Roman" w:cs="Times New Roman"/>
          <w:color w:val="000000"/>
          <w:sz w:val="28"/>
          <w:szCs w:val="28"/>
          <w:lang w:eastAsia="ru-RU"/>
        </w:rPr>
        <w:t>комітету</w:t>
      </w:r>
      <w:proofErr w:type="spellEnd"/>
      <w:r w:rsidRPr="00A43750">
        <w:rPr>
          <w:rFonts w:ascii="Times New Roman" w:eastAsia="Times New Roman" w:hAnsi="Times New Roman" w:cs="Times New Roman"/>
          <w:color w:val="000000"/>
          <w:sz w:val="28"/>
          <w:szCs w:val="28"/>
          <w:lang w:eastAsia="ru-RU"/>
        </w:rPr>
        <w:t xml:space="preserve"> та </w:t>
      </w:r>
      <w:proofErr w:type="spellStart"/>
      <w:r w:rsidRPr="00A43750">
        <w:rPr>
          <w:rFonts w:ascii="Times New Roman" w:eastAsia="Times New Roman" w:hAnsi="Times New Roman" w:cs="Times New Roman"/>
          <w:color w:val="000000"/>
          <w:sz w:val="28"/>
          <w:szCs w:val="28"/>
          <w:lang w:eastAsia="ru-RU"/>
        </w:rPr>
        <w:t>сесій</w:t>
      </w:r>
      <w:proofErr w:type="spellEnd"/>
      <w:r w:rsidRPr="00A43750">
        <w:rPr>
          <w:rFonts w:ascii="Times New Roman" w:eastAsia="Times New Roman" w:hAnsi="Times New Roman" w:cs="Times New Roman"/>
          <w:color w:val="000000"/>
          <w:sz w:val="28"/>
          <w:szCs w:val="28"/>
          <w:lang w:eastAsia="ru-RU"/>
        </w:rPr>
        <w:t xml:space="preserve"> </w:t>
      </w:r>
      <w:proofErr w:type="spellStart"/>
      <w:r w:rsidRPr="00A43750">
        <w:rPr>
          <w:rFonts w:ascii="Times New Roman" w:eastAsia="Times New Roman" w:hAnsi="Times New Roman" w:cs="Times New Roman"/>
          <w:color w:val="000000"/>
          <w:sz w:val="28"/>
          <w:szCs w:val="28"/>
          <w:lang w:eastAsia="ru-RU"/>
        </w:rPr>
        <w:t>селищної</w:t>
      </w:r>
      <w:proofErr w:type="spellEnd"/>
      <w:r w:rsidRPr="00A43750">
        <w:rPr>
          <w:rFonts w:ascii="Times New Roman" w:eastAsia="Times New Roman" w:hAnsi="Times New Roman" w:cs="Times New Roman"/>
          <w:color w:val="000000"/>
          <w:sz w:val="28"/>
          <w:szCs w:val="28"/>
          <w:lang w:eastAsia="ru-RU"/>
        </w:rPr>
        <w:t xml:space="preserve"> ради </w:t>
      </w:r>
      <w:proofErr w:type="spellStart"/>
      <w:r w:rsidRPr="00A43750">
        <w:rPr>
          <w:rFonts w:ascii="Times New Roman" w:eastAsia="Times New Roman" w:hAnsi="Times New Roman" w:cs="Times New Roman"/>
          <w:color w:val="000000"/>
          <w:sz w:val="28"/>
          <w:szCs w:val="28"/>
          <w:lang w:eastAsia="ru-RU"/>
        </w:rPr>
        <w:t>питань</w:t>
      </w:r>
      <w:proofErr w:type="spellEnd"/>
      <w:r w:rsidRPr="00A43750">
        <w:rPr>
          <w:rFonts w:ascii="Times New Roman" w:eastAsia="Times New Roman" w:hAnsi="Times New Roman" w:cs="Times New Roman"/>
          <w:color w:val="000000"/>
          <w:sz w:val="28"/>
          <w:szCs w:val="28"/>
          <w:lang w:eastAsia="ru-RU"/>
        </w:rPr>
        <w:t xml:space="preserve">, </w:t>
      </w:r>
      <w:proofErr w:type="spellStart"/>
      <w:r w:rsidRPr="00A43750">
        <w:rPr>
          <w:rFonts w:ascii="Times New Roman" w:eastAsia="Times New Roman" w:hAnsi="Times New Roman" w:cs="Times New Roman"/>
          <w:color w:val="000000"/>
          <w:sz w:val="28"/>
          <w:szCs w:val="28"/>
          <w:lang w:eastAsia="ru-RU"/>
        </w:rPr>
        <w:t>що</w:t>
      </w:r>
      <w:proofErr w:type="spellEnd"/>
      <w:r w:rsidRPr="00A43750">
        <w:rPr>
          <w:rFonts w:ascii="Times New Roman" w:eastAsia="Times New Roman" w:hAnsi="Times New Roman" w:cs="Times New Roman"/>
          <w:color w:val="000000"/>
          <w:sz w:val="28"/>
          <w:szCs w:val="28"/>
          <w:lang w:eastAsia="ru-RU"/>
        </w:rPr>
        <w:t xml:space="preserve"> належать до </w:t>
      </w:r>
      <w:proofErr w:type="spellStart"/>
      <w:r w:rsidRPr="00A43750">
        <w:rPr>
          <w:rFonts w:ascii="Times New Roman" w:eastAsia="Times New Roman" w:hAnsi="Times New Roman" w:cs="Times New Roman"/>
          <w:color w:val="000000"/>
          <w:sz w:val="28"/>
          <w:szCs w:val="28"/>
          <w:lang w:eastAsia="ru-RU"/>
        </w:rPr>
        <w:t>компетенції</w:t>
      </w:r>
      <w:proofErr w:type="spellEnd"/>
      <w:r w:rsidRPr="00A43750">
        <w:rPr>
          <w:rFonts w:ascii="Times New Roman" w:eastAsia="Times New Roman" w:hAnsi="Times New Roman" w:cs="Times New Roman"/>
          <w:color w:val="000000"/>
          <w:sz w:val="28"/>
          <w:szCs w:val="28"/>
          <w:lang w:eastAsia="ru-RU"/>
        </w:rPr>
        <w:t xml:space="preserve"> </w:t>
      </w:r>
      <w:proofErr w:type="spellStart"/>
      <w:r w:rsidRPr="00A43750">
        <w:rPr>
          <w:rFonts w:ascii="Times New Roman" w:eastAsia="Times New Roman" w:hAnsi="Times New Roman" w:cs="Times New Roman"/>
          <w:color w:val="000000"/>
          <w:sz w:val="28"/>
          <w:szCs w:val="28"/>
          <w:lang w:eastAsia="ru-RU"/>
        </w:rPr>
        <w:t>відділу</w:t>
      </w:r>
      <w:proofErr w:type="spellEnd"/>
      <w:r w:rsidRPr="00A43750">
        <w:rPr>
          <w:rFonts w:ascii="Times New Roman" w:eastAsia="Times New Roman" w:hAnsi="Times New Roman" w:cs="Times New Roman"/>
          <w:color w:val="000000"/>
          <w:sz w:val="28"/>
          <w:szCs w:val="28"/>
          <w:lang w:eastAsia="ru-RU"/>
        </w:rPr>
        <w:t xml:space="preserve">, </w:t>
      </w:r>
      <w:proofErr w:type="spellStart"/>
      <w:r w:rsidRPr="00A43750">
        <w:rPr>
          <w:rFonts w:ascii="Times New Roman" w:eastAsia="Times New Roman" w:hAnsi="Times New Roman" w:cs="Times New Roman"/>
          <w:color w:val="000000"/>
          <w:sz w:val="28"/>
          <w:szCs w:val="28"/>
          <w:lang w:eastAsia="ru-RU"/>
        </w:rPr>
        <w:t>розробляє</w:t>
      </w:r>
      <w:proofErr w:type="spellEnd"/>
      <w:r w:rsidRPr="00A43750">
        <w:rPr>
          <w:rFonts w:ascii="Times New Roman" w:eastAsia="Times New Roman" w:hAnsi="Times New Roman" w:cs="Times New Roman"/>
          <w:color w:val="000000"/>
          <w:sz w:val="28"/>
          <w:szCs w:val="28"/>
          <w:lang w:eastAsia="ru-RU"/>
        </w:rPr>
        <w:t xml:space="preserve"> </w:t>
      </w:r>
      <w:proofErr w:type="spellStart"/>
      <w:r w:rsidRPr="00A43750">
        <w:rPr>
          <w:rFonts w:ascii="Times New Roman" w:eastAsia="Times New Roman" w:hAnsi="Times New Roman" w:cs="Times New Roman"/>
          <w:color w:val="000000"/>
          <w:sz w:val="28"/>
          <w:szCs w:val="28"/>
          <w:lang w:eastAsia="ru-RU"/>
        </w:rPr>
        <w:t>проекти</w:t>
      </w:r>
      <w:proofErr w:type="spellEnd"/>
      <w:r w:rsidRPr="00A43750">
        <w:rPr>
          <w:rFonts w:ascii="Times New Roman" w:eastAsia="Times New Roman" w:hAnsi="Times New Roman" w:cs="Times New Roman"/>
          <w:color w:val="000000"/>
          <w:sz w:val="28"/>
          <w:szCs w:val="28"/>
          <w:lang w:eastAsia="ru-RU"/>
        </w:rPr>
        <w:t xml:space="preserve"> </w:t>
      </w:r>
      <w:proofErr w:type="spellStart"/>
      <w:r w:rsidRPr="00A43750">
        <w:rPr>
          <w:rFonts w:ascii="Times New Roman" w:eastAsia="Times New Roman" w:hAnsi="Times New Roman" w:cs="Times New Roman"/>
          <w:color w:val="000000"/>
          <w:sz w:val="28"/>
          <w:szCs w:val="28"/>
          <w:lang w:eastAsia="ru-RU"/>
        </w:rPr>
        <w:t>відповідних</w:t>
      </w:r>
      <w:proofErr w:type="spellEnd"/>
      <w:r w:rsidRPr="00A43750">
        <w:rPr>
          <w:rFonts w:ascii="Times New Roman" w:eastAsia="Times New Roman" w:hAnsi="Times New Roman" w:cs="Times New Roman"/>
          <w:color w:val="000000"/>
          <w:sz w:val="28"/>
          <w:szCs w:val="28"/>
          <w:lang w:eastAsia="ru-RU"/>
        </w:rPr>
        <w:t xml:space="preserve"> </w:t>
      </w:r>
      <w:proofErr w:type="spellStart"/>
      <w:r w:rsidRPr="00A43750">
        <w:rPr>
          <w:rFonts w:ascii="Times New Roman" w:eastAsia="Times New Roman" w:hAnsi="Times New Roman" w:cs="Times New Roman"/>
          <w:color w:val="000000"/>
          <w:sz w:val="28"/>
          <w:szCs w:val="28"/>
          <w:lang w:eastAsia="ru-RU"/>
        </w:rPr>
        <w:t>рішень</w:t>
      </w:r>
      <w:proofErr w:type="spellEnd"/>
      <w:r w:rsidRPr="00A43750">
        <w:rPr>
          <w:rFonts w:ascii="Times New Roman" w:eastAsia="Times New Roman" w:hAnsi="Times New Roman" w:cs="Times New Roman"/>
          <w:color w:val="000000"/>
          <w:sz w:val="28"/>
          <w:szCs w:val="28"/>
          <w:lang w:eastAsia="ru-RU"/>
        </w:rPr>
        <w:t>.</w:t>
      </w:r>
    </w:p>
    <w:p w14:paraId="2499D0E2" w14:textId="77777777" w:rsidR="00A43750" w:rsidRPr="00A43750" w:rsidRDefault="00A43750" w:rsidP="0028182F">
      <w:pPr>
        <w:shd w:val="clear" w:color="auto" w:fill="FFFFFF"/>
        <w:tabs>
          <w:tab w:val="left" w:pos="709"/>
          <w:tab w:val="left" w:pos="1254"/>
        </w:tabs>
        <w:spacing w:after="0" w:line="240" w:lineRule="auto"/>
        <w:ind w:firstLine="709"/>
        <w:jc w:val="both"/>
        <w:rPr>
          <w:rFonts w:ascii="Times New Roman" w:eastAsia="Times New Roman" w:hAnsi="Times New Roman" w:cs="Times New Roman"/>
          <w:sz w:val="28"/>
          <w:szCs w:val="28"/>
          <w:lang w:eastAsia="ru-RU"/>
        </w:rPr>
      </w:pPr>
      <w:proofErr w:type="spellStart"/>
      <w:r w:rsidRPr="00A43750">
        <w:rPr>
          <w:rFonts w:ascii="Times New Roman" w:eastAsia="Times New Roman" w:hAnsi="Times New Roman" w:cs="Times New Roman"/>
          <w:color w:val="000000"/>
          <w:sz w:val="28"/>
          <w:szCs w:val="28"/>
          <w:lang w:eastAsia="ru-RU"/>
        </w:rPr>
        <w:t>Бере</w:t>
      </w:r>
      <w:proofErr w:type="spellEnd"/>
      <w:r w:rsidRPr="00A43750">
        <w:rPr>
          <w:rFonts w:ascii="Times New Roman" w:eastAsia="Times New Roman" w:hAnsi="Times New Roman" w:cs="Times New Roman"/>
          <w:color w:val="000000"/>
          <w:sz w:val="28"/>
          <w:szCs w:val="28"/>
          <w:lang w:eastAsia="ru-RU"/>
        </w:rPr>
        <w:t xml:space="preserve"> участь у </w:t>
      </w:r>
      <w:proofErr w:type="spellStart"/>
      <w:r w:rsidRPr="00A43750">
        <w:rPr>
          <w:rFonts w:ascii="Times New Roman" w:eastAsia="Times New Roman" w:hAnsi="Times New Roman" w:cs="Times New Roman"/>
          <w:color w:val="000000"/>
          <w:sz w:val="28"/>
          <w:szCs w:val="28"/>
          <w:lang w:eastAsia="ru-RU"/>
        </w:rPr>
        <w:t>засіданнях</w:t>
      </w:r>
      <w:proofErr w:type="spellEnd"/>
      <w:r w:rsidRPr="00A43750">
        <w:rPr>
          <w:rFonts w:ascii="Times New Roman" w:eastAsia="Times New Roman" w:hAnsi="Times New Roman" w:cs="Times New Roman"/>
          <w:color w:val="000000"/>
          <w:sz w:val="28"/>
          <w:szCs w:val="28"/>
          <w:lang w:eastAsia="ru-RU"/>
        </w:rPr>
        <w:t xml:space="preserve"> </w:t>
      </w:r>
      <w:proofErr w:type="spellStart"/>
      <w:r w:rsidRPr="00A43750">
        <w:rPr>
          <w:rFonts w:ascii="Times New Roman" w:eastAsia="Times New Roman" w:hAnsi="Times New Roman" w:cs="Times New Roman"/>
          <w:color w:val="000000"/>
          <w:sz w:val="28"/>
          <w:szCs w:val="28"/>
          <w:lang w:eastAsia="ru-RU"/>
        </w:rPr>
        <w:t>виконавчого</w:t>
      </w:r>
      <w:proofErr w:type="spellEnd"/>
      <w:r w:rsidRPr="00A43750">
        <w:rPr>
          <w:rFonts w:ascii="Times New Roman" w:eastAsia="Times New Roman" w:hAnsi="Times New Roman" w:cs="Times New Roman"/>
          <w:color w:val="000000"/>
          <w:sz w:val="28"/>
          <w:szCs w:val="28"/>
          <w:lang w:eastAsia="ru-RU"/>
        </w:rPr>
        <w:t xml:space="preserve"> </w:t>
      </w:r>
      <w:proofErr w:type="spellStart"/>
      <w:r w:rsidRPr="00A43750">
        <w:rPr>
          <w:rFonts w:ascii="Times New Roman" w:eastAsia="Times New Roman" w:hAnsi="Times New Roman" w:cs="Times New Roman"/>
          <w:color w:val="000000"/>
          <w:sz w:val="28"/>
          <w:szCs w:val="28"/>
          <w:lang w:eastAsia="ru-RU"/>
        </w:rPr>
        <w:t>комітету</w:t>
      </w:r>
      <w:proofErr w:type="spellEnd"/>
      <w:r w:rsidRPr="00A43750">
        <w:rPr>
          <w:rFonts w:ascii="Times New Roman" w:eastAsia="Times New Roman" w:hAnsi="Times New Roman" w:cs="Times New Roman"/>
          <w:color w:val="000000"/>
          <w:sz w:val="28"/>
          <w:szCs w:val="28"/>
          <w:lang w:eastAsia="ru-RU"/>
        </w:rPr>
        <w:t xml:space="preserve"> та </w:t>
      </w:r>
      <w:proofErr w:type="spellStart"/>
      <w:r w:rsidRPr="00A43750">
        <w:rPr>
          <w:rFonts w:ascii="Times New Roman" w:eastAsia="Times New Roman" w:hAnsi="Times New Roman" w:cs="Times New Roman"/>
          <w:color w:val="000000"/>
          <w:sz w:val="28"/>
          <w:szCs w:val="28"/>
          <w:lang w:eastAsia="ru-RU"/>
        </w:rPr>
        <w:t>сесій</w:t>
      </w:r>
      <w:proofErr w:type="spellEnd"/>
      <w:r w:rsidRPr="00A43750">
        <w:rPr>
          <w:rFonts w:ascii="Times New Roman" w:eastAsia="Times New Roman" w:hAnsi="Times New Roman" w:cs="Times New Roman"/>
          <w:color w:val="000000"/>
          <w:sz w:val="28"/>
          <w:szCs w:val="28"/>
          <w:lang w:eastAsia="ru-RU"/>
        </w:rPr>
        <w:t xml:space="preserve"> </w:t>
      </w:r>
      <w:proofErr w:type="spellStart"/>
      <w:r w:rsidRPr="00A43750">
        <w:rPr>
          <w:rFonts w:ascii="Times New Roman" w:eastAsia="Times New Roman" w:hAnsi="Times New Roman" w:cs="Times New Roman"/>
          <w:color w:val="000000"/>
          <w:sz w:val="28"/>
          <w:szCs w:val="28"/>
          <w:lang w:eastAsia="ru-RU"/>
        </w:rPr>
        <w:t>селищної</w:t>
      </w:r>
      <w:proofErr w:type="spellEnd"/>
      <w:r w:rsidRPr="00A43750">
        <w:rPr>
          <w:rFonts w:ascii="Times New Roman" w:eastAsia="Times New Roman" w:hAnsi="Times New Roman" w:cs="Times New Roman"/>
          <w:color w:val="000000"/>
          <w:sz w:val="28"/>
          <w:szCs w:val="28"/>
          <w:lang w:eastAsia="ru-RU"/>
        </w:rPr>
        <w:t xml:space="preserve"> ради.</w:t>
      </w:r>
    </w:p>
    <w:p w14:paraId="3BEF38E1" w14:textId="77777777" w:rsidR="00A43750" w:rsidRPr="00A43750" w:rsidRDefault="00A43750" w:rsidP="0028182F">
      <w:pPr>
        <w:shd w:val="clear" w:color="auto" w:fill="FFFFFF"/>
        <w:tabs>
          <w:tab w:val="left" w:pos="709"/>
          <w:tab w:val="left" w:pos="1253"/>
        </w:tabs>
        <w:spacing w:after="0" w:line="240" w:lineRule="auto"/>
        <w:ind w:firstLine="709"/>
        <w:jc w:val="both"/>
        <w:rPr>
          <w:rFonts w:ascii="Times New Roman" w:eastAsia="Times New Roman" w:hAnsi="Times New Roman" w:cs="Times New Roman"/>
          <w:sz w:val="28"/>
          <w:szCs w:val="28"/>
          <w:lang w:eastAsia="ru-RU"/>
        </w:rPr>
      </w:pPr>
      <w:proofErr w:type="spellStart"/>
      <w:r w:rsidRPr="00A43750">
        <w:rPr>
          <w:rFonts w:ascii="Times New Roman" w:eastAsia="Times New Roman" w:hAnsi="Times New Roman" w:cs="Times New Roman"/>
          <w:color w:val="000000"/>
          <w:sz w:val="28"/>
          <w:szCs w:val="28"/>
          <w:lang w:eastAsia="ru-RU"/>
        </w:rPr>
        <w:t>Організовує</w:t>
      </w:r>
      <w:proofErr w:type="spellEnd"/>
      <w:r w:rsidRPr="00A43750">
        <w:rPr>
          <w:rFonts w:ascii="Times New Roman" w:eastAsia="Times New Roman" w:hAnsi="Times New Roman" w:cs="Times New Roman"/>
          <w:color w:val="000000"/>
          <w:sz w:val="28"/>
          <w:szCs w:val="28"/>
          <w:lang w:eastAsia="ru-RU"/>
        </w:rPr>
        <w:t xml:space="preserve"> заходи з </w:t>
      </w:r>
      <w:proofErr w:type="spellStart"/>
      <w:r w:rsidRPr="00A43750">
        <w:rPr>
          <w:rFonts w:ascii="Times New Roman" w:eastAsia="Times New Roman" w:hAnsi="Times New Roman" w:cs="Times New Roman"/>
          <w:color w:val="000000"/>
          <w:sz w:val="28"/>
          <w:szCs w:val="28"/>
          <w:lang w:eastAsia="ru-RU"/>
        </w:rPr>
        <w:t>мобілізаційної</w:t>
      </w:r>
      <w:proofErr w:type="spellEnd"/>
      <w:r w:rsidRPr="00A43750">
        <w:rPr>
          <w:rFonts w:ascii="Times New Roman" w:eastAsia="Times New Roman" w:hAnsi="Times New Roman" w:cs="Times New Roman"/>
          <w:color w:val="000000"/>
          <w:sz w:val="28"/>
          <w:szCs w:val="28"/>
          <w:lang w:eastAsia="ru-RU"/>
        </w:rPr>
        <w:t xml:space="preserve"> </w:t>
      </w:r>
      <w:proofErr w:type="spellStart"/>
      <w:r w:rsidRPr="00A43750">
        <w:rPr>
          <w:rFonts w:ascii="Times New Roman" w:eastAsia="Times New Roman" w:hAnsi="Times New Roman" w:cs="Times New Roman"/>
          <w:color w:val="000000"/>
          <w:sz w:val="28"/>
          <w:szCs w:val="28"/>
          <w:lang w:eastAsia="ru-RU"/>
        </w:rPr>
        <w:t>підготовки</w:t>
      </w:r>
      <w:proofErr w:type="spellEnd"/>
      <w:r w:rsidRPr="00A43750">
        <w:rPr>
          <w:rFonts w:ascii="Times New Roman" w:eastAsia="Times New Roman" w:hAnsi="Times New Roman" w:cs="Times New Roman"/>
          <w:color w:val="000000"/>
          <w:sz w:val="28"/>
          <w:szCs w:val="28"/>
          <w:lang w:eastAsia="ru-RU"/>
        </w:rPr>
        <w:t xml:space="preserve"> та </w:t>
      </w:r>
      <w:proofErr w:type="spellStart"/>
      <w:r w:rsidRPr="00A43750">
        <w:rPr>
          <w:rFonts w:ascii="Times New Roman" w:eastAsia="Times New Roman" w:hAnsi="Times New Roman" w:cs="Times New Roman"/>
          <w:color w:val="000000"/>
          <w:sz w:val="28"/>
          <w:szCs w:val="28"/>
          <w:lang w:eastAsia="ru-RU"/>
        </w:rPr>
        <w:t>мобілізації</w:t>
      </w:r>
      <w:proofErr w:type="spellEnd"/>
      <w:r w:rsidRPr="00A43750">
        <w:rPr>
          <w:rFonts w:ascii="Times New Roman" w:eastAsia="Times New Roman" w:hAnsi="Times New Roman" w:cs="Times New Roman"/>
          <w:color w:val="000000"/>
          <w:sz w:val="28"/>
          <w:szCs w:val="28"/>
          <w:lang w:eastAsia="ru-RU"/>
        </w:rPr>
        <w:t xml:space="preserve">, веде контроль за </w:t>
      </w:r>
      <w:proofErr w:type="spellStart"/>
      <w:r w:rsidRPr="00A43750">
        <w:rPr>
          <w:rFonts w:ascii="Times New Roman" w:eastAsia="Times New Roman" w:hAnsi="Times New Roman" w:cs="Times New Roman"/>
          <w:color w:val="000000"/>
          <w:sz w:val="28"/>
          <w:szCs w:val="28"/>
          <w:lang w:eastAsia="ru-RU"/>
        </w:rPr>
        <w:t>їх</w:t>
      </w:r>
      <w:proofErr w:type="spellEnd"/>
      <w:r w:rsidRPr="00A43750">
        <w:rPr>
          <w:rFonts w:ascii="Times New Roman" w:eastAsia="Times New Roman" w:hAnsi="Times New Roman" w:cs="Times New Roman"/>
          <w:color w:val="000000"/>
          <w:sz w:val="28"/>
          <w:szCs w:val="28"/>
          <w:lang w:eastAsia="ru-RU"/>
        </w:rPr>
        <w:t xml:space="preserve"> </w:t>
      </w:r>
      <w:proofErr w:type="spellStart"/>
      <w:r w:rsidRPr="00A43750">
        <w:rPr>
          <w:rFonts w:ascii="Times New Roman" w:eastAsia="Times New Roman" w:hAnsi="Times New Roman" w:cs="Times New Roman"/>
          <w:color w:val="000000"/>
          <w:sz w:val="28"/>
          <w:szCs w:val="28"/>
          <w:lang w:eastAsia="ru-RU"/>
        </w:rPr>
        <w:t>здійсненням</w:t>
      </w:r>
      <w:proofErr w:type="spellEnd"/>
      <w:r w:rsidRPr="00A43750">
        <w:rPr>
          <w:rFonts w:ascii="Times New Roman" w:eastAsia="Times New Roman" w:hAnsi="Times New Roman" w:cs="Times New Roman"/>
          <w:color w:val="000000"/>
          <w:sz w:val="28"/>
          <w:szCs w:val="28"/>
          <w:lang w:eastAsia="ru-RU"/>
        </w:rPr>
        <w:t xml:space="preserve"> на </w:t>
      </w:r>
      <w:proofErr w:type="spellStart"/>
      <w:r w:rsidRPr="00A43750">
        <w:rPr>
          <w:rFonts w:ascii="Times New Roman" w:eastAsia="Times New Roman" w:hAnsi="Times New Roman" w:cs="Times New Roman"/>
          <w:color w:val="000000"/>
          <w:sz w:val="28"/>
          <w:szCs w:val="28"/>
          <w:lang w:eastAsia="ru-RU"/>
        </w:rPr>
        <w:t>території</w:t>
      </w:r>
      <w:proofErr w:type="spellEnd"/>
      <w:r w:rsidRPr="00A43750">
        <w:rPr>
          <w:rFonts w:ascii="Times New Roman" w:eastAsia="Times New Roman" w:hAnsi="Times New Roman" w:cs="Times New Roman"/>
          <w:color w:val="000000"/>
          <w:sz w:val="28"/>
          <w:szCs w:val="28"/>
          <w:lang w:eastAsia="ru-RU"/>
        </w:rPr>
        <w:t xml:space="preserve"> </w:t>
      </w:r>
      <w:proofErr w:type="spellStart"/>
      <w:r w:rsidRPr="00A43750">
        <w:rPr>
          <w:rFonts w:ascii="Times New Roman" w:eastAsia="Times New Roman" w:hAnsi="Times New Roman" w:cs="Times New Roman"/>
          <w:color w:val="000000"/>
          <w:sz w:val="28"/>
          <w:szCs w:val="28"/>
          <w:lang w:eastAsia="ru-RU"/>
        </w:rPr>
        <w:t>громади</w:t>
      </w:r>
      <w:proofErr w:type="spellEnd"/>
      <w:r w:rsidRPr="00A43750">
        <w:rPr>
          <w:rFonts w:ascii="Times New Roman" w:eastAsia="Times New Roman" w:hAnsi="Times New Roman" w:cs="Times New Roman"/>
          <w:color w:val="000000"/>
          <w:sz w:val="28"/>
          <w:szCs w:val="28"/>
          <w:lang w:eastAsia="ru-RU"/>
        </w:rPr>
        <w:t>.</w:t>
      </w:r>
    </w:p>
    <w:p w14:paraId="6365F437" w14:textId="77777777" w:rsidR="00A43750" w:rsidRPr="00A43750" w:rsidRDefault="00A43750" w:rsidP="0028182F">
      <w:pPr>
        <w:shd w:val="clear" w:color="auto" w:fill="FFFFFF"/>
        <w:tabs>
          <w:tab w:val="left" w:pos="709"/>
          <w:tab w:val="left" w:pos="1253"/>
        </w:tabs>
        <w:spacing w:after="0" w:line="240" w:lineRule="auto"/>
        <w:ind w:firstLine="709"/>
        <w:jc w:val="both"/>
        <w:rPr>
          <w:rFonts w:ascii="Times New Roman" w:eastAsia="Times New Roman" w:hAnsi="Times New Roman" w:cs="Times New Roman"/>
          <w:sz w:val="28"/>
          <w:szCs w:val="28"/>
          <w:lang w:eastAsia="ru-RU"/>
        </w:rPr>
      </w:pPr>
      <w:proofErr w:type="spellStart"/>
      <w:r w:rsidRPr="00A43750">
        <w:rPr>
          <w:rFonts w:ascii="Times New Roman" w:eastAsia="Times New Roman" w:hAnsi="Times New Roman" w:cs="Times New Roman"/>
          <w:color w:val="000000"/>
          <w:sz w:val="28"/>
          <w:szCs w:val="28"/>
          <w:lang w:eastAsia="ru-RU"/>
        </w:rPr>
        <w:t>Забезпечує</w:t>
      </w:r>
      <w:proofErr w:type="spellEnd"/>
      <w:r w:rsidRPr="00A43750">
        <w:rPr>
          <w:rFonts w:ascii="Times New Roman" w:eastAsia="Times New Roman" w:hAnsi="Times New Roman" w:cs="Times New Roman"/>
          <w:color w:val="000000"/>
          <w:sz w:val="28"/>
          <w:szCs w:val="28"/>
          <w:lang w:eastAsia="ru-RU"/>
        </w:rPr>
        <w:t xml:space="preserve"> </w:t>
      </w:r>
      <w:proofErr w:type="spellStart"/>
      <w:r w:rsidRPr="00A43750">
        <w:rPr>
          <w:rFonts w:ascii="Times New Roman" w:eastAsia="Times New Roman" w:hAnsi="Times New Roman" w:cs="Times New Roman"/>
          <w:color w:val="000000"/>
          <w:sz w:val="28"/>
          <w:szCs w:val="28"/>
          <w:lang w:eastAsia="ru-RU"/>
        </w:rPr>
        <w:t>розроблення</w:t>
      </w:r>
      <w:proofErr w:type="spellEnd"/>
      <w:r w:rsidRPr="00A43750">
        <w:rPr>
          <w:rFonts w:ascii="Times New Roman" w:eastAsia="Times New Roman" w:hAnsi="Times New Roman" w:cs="Times New Roman"/>
          <w:color w:val="000000"/>
          <w:sz w:val="28"/>
          <w:szCs w:val="28"/>
          <w:lang w:eastAsia="ru-RU"/>
        </w:rPr>
        <w:t xml:space="preserve"> і </w:t>
      </w:r>
      <w:proofErr w:type="spellStart"/>
      <w:r w:rsidRPr="00A43750">
        <w:rPr>
          <w:rFonts w:ascii="Times New Roman" w:eastAsia="Times New Roman" w:hAnsi="Times New Roman" w:cs="Times New Roman"/>
          <w:color w:val="000000"/>
          <w:sz w:val="28"/>
          <w:szCs w:val="28"/>
          <w:lang w:eastAsia="ru-RU"/>
        </w:rPr>
        <w:t>здійснення</w:t>
      </w:r>
      <w:proofErr w:type="spellEnd"/>
      <w:r w:rsidRPr="00A43750">
        <w:rPr>
          <w:rFonts w:ascii="Times New Roman" w:eastAsia="Times New Roman" w:hAnsi="Times New Roman" w:cs="Times New Roman"/>
          <w:color w:val="000000"/>
          <w:sz w:val="28"/>
          <w:szCs w:val="28"/>
          <w:lang w:eastAsia="ru-RU"/>
        </w:rPr>
        <w:t xml:space="preserve"> </w:t>
      </w:r>
      <w:proofErr w:type="spellStart"/>
      <w:r w:rsidRPr="00A43750">
        <w:rPr>
          <w:rFonts w:ascii="Times New Roman" w:eastAsia="Times New Roman" w:hAnsi="Times New Roman" w:cs="Times New Roman"/>
          <w:color w:val="000000"/>
          <w:sz w:val="28"/>
          <w:szCs w:val="28"/>
          <w:lang w:eastAsia="ru-RU"/>
        </w:rPr>
        <w:t>заходів</w:t>
      </w:r>
      <w:proofErr w:type="spellEnd"/>
      <w:r w:rsidRPr="00A43750">
        <w:rPr>
          <w:rFonts w:ascii="Times New Roman" w:eastAsia="Times New Roman" w:hAnsi="Times New Roman" w:cs="Times New Roman"/>
          <w:color w:val="000000"/>
          <w:sz w:val="28"/>
          <w:szCs w:val="28"/>
          <w:lang w:eastAsia="ru-RU"/>
        </w:rPr>
        <w:t xml:space="preserve"> </w:t>
      </w:r>
      <w:proofErr w:type="spellStart"/>
      <w:r w:rsidRPr="00A43750">
        <w:rPr>
          <w:rFonts w:ascii="Times New Roman" w:eastAsia="Times New Roman" w:hAnsi="Times New Roman" w:cs="Times New Roman"/>
          <w:color w:val="000000"/>
          <w:sz w:val="28"/>
          <w:szCs w:val="28"/>
          <w:lang w:eastAsia="ru-RU"/>
        </w:rPr>
        <w:t>щодо</w:t>
      </w:r>
      <w:proofErr w:type="spellEnd"/>
      <w:r w:rsidRPr="00A43750">
        <w:rPr>
          <w:rFonts w:ascii="Times New Roman" w:eastAsia="Times New Roman" w:hAnsi="Times New Roman" w:cs="Times New Roman"/>
          <w:color w:val="000000"/>
          <w:sz w:val="28"/>
          <w:szCs w:val="28"/>
          <w:lang w:eastAsia="ru-RU"/>
        </w:rPr>
        <w:t xml:space="preserve"> </w:t>
      </w:r>
      <w:proofErr w:type="spellStart"/>
      <w:r w:rsidRPr="00A43750">
        <w:rPr>
          <w:rFonts w:ascii="Times New Roman" w:eastAsia="Times New Roman" w:hAnsi="Times New Roman" w:cs="Times New Roman"/>
          <w:color w:val="000000"/>
          <w:sz w:val="28"/>
          <w:szCs w:val="28"/>
          <w:lang w:eastAsia="ru-RU"/>
        </w:rPr>
        <w:t>удосконалення</w:t>
      </w:r>
      <w:proofErr w:type="spellEnd"/>
      <w:r w:rsidRPr="00A43750">
        <w:rPr>
          <w:rFonts w:ascii="Times New Roman" w:eastAsia="Times New Roman" w:hAnsi="Times New Roman" w:cs="Times New Roman"/>
          <w:color w:val="000000"/>
          <w:sz w:val="28"/>
          <w:szCs w:val="28"/>
          <w:lang w:eastAsia="ru-RU"/>
        </w:rPr>
        <w:t xml:space="preserve"> </w:t>
      </w:r>
      <w:proofErr w:type="spellStart"/>
      <w:r w:rsidRPr="00A43750">
        <w:rPr>
          <w:rFonts w:ascii="Times New Roman" w:eastAsia="Times New Roman" w:hAnsi="Times New Roman" w:cs="Times New Roman"/>
          <w:color w:val="000000"/>
          <w:sz w:val="28"/>
          <w:szCs w:val="28"/>
          <w:lang w:eastAsia="ru-RU"/>
        </w:rPr>
        <w:t>організації</w:t>
      </w:r>
      <w:proofErr w:type="spellEnd"/>
      <w:r w:rsidRPr="00A43750">
        <w:rPr>
          <w:rFonts w:ascii="Times New Roman" w:eastAsia="Times New Roman" w:hAnsi="Times New Roman" w:cs="Times New Roman"/>
          <w:color w:val="000000"/>
          <w:sz w:val="28"/>
          <w:szCs w:val="28"/>
          <w:lang w:eastAsia="ru-RU"/>
        </w:rPr>
        <w:t xml:space="preserve"> </w:t>
      </w:r>
      <w:proofErr w:type="spellStart"/>
      <w:r w:rsidRPr="00A43750">
        <w:rPr>
          <w:rFonts w:ascii="Times New Roman" w:eastAsia="Times New Roman" w:hAnsi="Times New Roman" w:cs="Times New Roman"/>
          <w:color w:val="000000"/>
          <w:sz w:val="28"/>
          <w:szCs w:val="28"/>
          <w:lang w:eastAsia="ru-RU"/>
        </w:rPr>
        <w:t>цивільного</w:t>
      </w:r>
      <w:proofErr w:type="spellEnd"/>
      <w:r w:rsidRPr="00A43750">
        <w:rPr>
          <w:rFonts w:ascii="Times New Roman" w:eastAsia="Times New Roman" w:hAnsi="Times New Roman" w:cs="Times New Roman"/>
          <w:color w:val="000000"/>
          <w:sz w:val="28"/>
          <w:szCs w:val="28"/>
          <w:lang w:eastAsia="ru-RU"/>
        </w:rPr>
        <w:t xml:space="preserve"> </w:t>
      </w:r>
      <w:proofErr w:type="spellStart"/>
      <w:r w:rsidRPr="00A43750">
        <w:rPr>
          <w:rFonts w:ascii="Times New Roman" w:eastAsia="Times New Roman" w:hAnsi="Times New Roman" w:cs="Times New Roman"/>
          <w:color w:val="000000"/>
          <w:sz w:val="28"/>
          <w:szCs w:val="28"/>
          <w:lang w:eastAsia="ru-RU"/>
        </w:rPr>
        <w:t>захисту</w:t>
      </w:r>
      <w:proofErr w:type="spellEnd"/>
      <w:r w:rsidRPr="00A43750">
        <w:rPr>
          <w:rFonts w:ascii="Times New Roman" w:eastAsia="Times New Roman" w:hAnsi="Times New Roman" w:cs="Times New Roman"/>
          <w:color w:val="000000"/>
          <w:sz w:val="28"/>
          <w:szCs w:val="28"/>
          <w:lang w:eastAsia="ru-RU"/>
        </w:rPr>
        <w:t xml:space="preserve">, </w:t>
      </w:r>
      <w:proofErr w:type="spellStart"/>
      <w:r w:rsidRPr="00A43750">
        <w:rPr>
          <w:rFonts w:ascii="Times New Roman" w:eastAsia="Times New Roman" w:hAnsi="Times New Roman" w:cs="Times New Roman"/>
          <w:color w:val="000000"/>
          <w:sz w:val="28"/>
          <w:szCs w:val="28"/>
          <w:lang w:eastAsia="ru-RU"/>
        </w:rPr>
        <w:t>запобігання</w:t>
      </w:r>
      <w:proofErr w:type="spellEnd"/>
      <w:r w:rsidRPr="00A43750">
        <w:rPr>
          <w:rFonts w:ascii="Times New Roman" w:eastAsia="Times New Roman" w:hAnsi="Times New Roman" w:cs="Times New Roman"/>
          <w:color w:val="000000"/>
          <w:sz w:val="28"/>
          <w:szCs w:val="28"/>
          <w:lang w:eastAsia="ru-RU"/>
        </w:rPr>
        <w:t xml:space="preserve"> </w:t>
      </w:r>
      <w:proofErr w:type="spellStart"/>
      <w:r w:rsidRPr="00A43750">
        <w:rPr>
          <w:rFonts w:ascii="Times New Roman" w:eastAsia="Times New Roman" w:hAnsi="Times New Roman" w:cs="Times New Roman"/>
          <w:color w:val="000000"/>
          <w:sz w:val="28"/>
          <w:szCs w:val="28"/>
          <w:lang w:eastAsia="ru-RU"/>
        </w:rPr>
        <w:t>виникненню</w:t>
      </w:r>
      <w:proofErr w:type="spellEnd"/>
      <w:r w:rsidRPr="00A43750">
        <w:rPr>
          <w:rFonts w:ascii="Times New Roman" w:eastAsia="Times New Roman" w:hAnsi="Times New Roman" w:cs="Times New Roman"/>
          <w:color w:val="000000"/>
          <w:sz w:val="28"/>
          <w:szCs w:val="28"/>
          <w:lang w:eastAsia="ru-RU"/>
        </w:rPr>
        <w:t xml:space="preserve"> </w:t>
      </w:r>
      <w:proofErr w:type="spellStart"/>
      <w:r w:rsidRPr="00A43750">
        <w:rPr>
          <w:rFonts w:ascii="Times New Roman" w:eastAsia="Times New Roman" w:hAnsi="Times New Roman" w:cs="Times New Roman"/>
          <w:color w:val="000000"/>
          <w:sz w:val="28"/>
          <w:szCs w:val="28"/>
          <w:lang w:eastAsia="ru-RU"/>
        </w:rPr>
        <w:t>надзвичайних</w:t>
      </w:r>
      <w:proofErr w:type="spellEnd"/>
      <w:r w:rsidRPr="00A43750">
        <w:rPr>
          <w:rFonts w:ascii="Times New Roman" w:eastAsia="Times New Roman" w:hAnsi="Times New Roman" w:cs="Times New Roman"/>
          <w:color w:val="000000"/>
          <w:sz w:val="28"/>
          <w:szCs w:val="28"/>
          <w:lang w:eastAsia="ru-RU"/>
        </w:rPr>
        <w:t xml:space="preserve"> </w:t>
      </w:r>
      <w:proofErr w:type="spellStart"/>
      <w:r w:rsidRPr="00A43750">
        <w:rPr>
          <w:rFonts w:ascii="Times New Roman" w:eastAsia="Times New Roman" w:hAnsi="Times New Roman" w:cs="Times New Roman"/>
          <w:color w:val="000000"/>
          <w:sz w:val="28"/>
          <w:szCs w:val="28"/>
          <w:lang w:eastAsia="ru-RU"/>
        </w:rPr>
        <w:t>ситуацій</w:t>
      </w:r>
      <w:proofErr w:type="spellEnd"/>
      <w:r w:rsidRPr="00A43750">
        <w:rPr>
          <w:rFonts w:ascii="Times New Roman" w:eastAsia="Times New Roman" w:hAnsi="Times New Roman" w:cs="Times New Roman"/>
          <w:color w:val="000000"/>
          <w:sz w:val="28"/>
          <w:szCs w:val="28"/>
          <w:lang w:eastAsia="ru-RU"/>
        </w:rPr>
        <w:t xml:space="preserve">, </w:t>
      </w:r>
      <w:proofErr w:type="spellStart"/>
      <w:r w:rsidRPr="00A43750">
        <w:rPr>
          <w:rFonts w:ascii="Times New Roman" w:eastAsia="Times New Roman" w:hAnsi="Times New Roman" w:cs="Times New Roman"/>
          <w:color w:val="000000"/>
          <w:sz w:val="28"/>
          <w:szCs w:val="28"/>
          <w:lang w:eastAsia="ru-RU"/>
        </w:rPr>
        <w:t>реагування</w:t>
      </w:r>
      <w:proofErr w:type="spellEnd"/>
      <w:r w:rsidRPr="00A43750">
        <w:rPr>
          <w:rFonts w:ascii="Times New Roman" w:eastAsia="Times New Roman" w:hAnsi="Times New Roman" w:cs="Times New Roman"/>
          <w:color w:val="000000"/>
          <w:sz w:val="28"/>
          <w:szCs w:val="28"/>
          <w:lang w:eastAsia="ru-RU"/>
        </w:rPr>
        <w:t xml:space="preserve"> на них, </w:t>
      </w:r>
      <w:proofErr w:type="spellStart"/>
      <w:r w:rsidRPr="00A43750">
        <w:rPr>
          <w:rFonts w:ascii="Times New Roman" w:eastAsia="Times New Roman" w:hAnsi="Times New Roman" w:cs="Times New Roman"/>
          <w:color w:val="000000"/>
          <w:sz w:val="28"/>
          <w:szCs w:val="28"/>
          <w:lang w:eastAsia="ru-RU"/>
        </w:rPr>
        <w:t>ліквідації</w:t>
      </w:r>
      <w:proofErr w:type="spellEnd"/>
      <w:r w:rsidRPr="00A43750">
        <w:rPr>
          <w:rFonts w:ascii="Times New Roman" w:eastAsia="Times New Roman" w:hAnsi="Times New Roman" w:cs="Times New Roman"/>
          <w:color w:val="000000"/>
          <w:sz w:val="28"/>
          <w:szCs w:val="28"/>
          <w:lang w:eastAsia="ru-RU"/>
        </w:rPr>
        <w:t xml:space="preserve"> </w:t>
      </w:r>
      <w:proofErr w:type="spellStart"/>
      <w:r w:rsidRPr="00A43750">
        <w:rPr>
          <w:rFonts w:ascii="Times New Roman" w:eastAsia="Times New Roman" w:hAnsi="Times New Roman" w:cs="Times New Roman"/>
          <w:color w:val="000000"/>
          <w:sz w:val="28"/>
          <w:szCs w:val="28"/>
          <w:lang w:eastAsia="ru-RU"/>
        </w:rPr>
        <w:t>їх</w:t>
      </w:r>
      <w:proofErr w:type="spellEnd"/>
      <w:r w:rsidRPr="00A43750">
        <w:rPr>
          <w:rFonts w:ascii="Times New Roman" w:eastAsia="Times New Roman" w:hAnsi="Times New Roman" w:cs="Times New Roman"/>
          <w:color w:val="000000"/>
          <w:sz w:val="28"/>
          <w:szCs w:val="28"/>
          <w:lang w:eastAsia="ru-RU"/>
        </w:rPr>
        <w:t xml:space="preserve"> </w:t>
      </w:r>
      <w:proofErr w:type="spellStart"/>
      <w:r w:rsidRPr="00A43750">
        <w:rPr>
          <w:rFonts w:ascii="Times New Roman" w:eastAsia="Times New Roman" w:hAnsi="Times New Roman" w:cs="Times New Roman"/>
          <w:color w:val="000000"/>
          <w:sz w:val="28"/>
          <w:szCs w:val="28"/>
          <w:lang w:eastAsia="ru-RU"/>
        </w:rPr>
        <w:t>наслідків</w:t>
      </w:r>
      <w:proofErr w:type="spellEnd"/>
      <w:r w:rsidRPr="00A43750">
        <w:rPr>
          <w:rFonts w:ascii="Times New Roman" w:eastAsia="Times New Roman" w:hAnsi="Times New Roman" w:cs="Times New Roman"/>
          <w:color w:val="000000"/>
          <w:sz w:val="28"/>
          <w:szCs w:val="28"/>
          <w:lang w:eastAsia="ru-RU"/>
        </w:rPr>
        <w:t>.</w:t>
      </w:r>
    </w:p>
    <w:p w14:paraId="5956D212" w14:textId="77777777" w:rsidR="00A43750" w:rsidRPr="00A43750" w:rsidRDefault="00A43750" w:rsidP="0028182F">
      <w:pPr>
        <w:shd w:val="clear" w:color="auto" w:fill="FFFFFF"/>
        <w:tabs>
          <w:tab w:val="left" w:pos="709"/>
          <w:tab w:val="left" w:pos="1253"/>
        </w:tabs>
        <w:spacing w:after="0" w:line="240" w:lineRule="auto"/>
        <w:ind w:firstLine="709"/>
        <w:jc w:val="both"/>
        <w:rPr>
          <w:rFonts w:ascii="Times New Roman" w:eastAsia="Times New Roman" w:hAnsi="Times New Roman" w:cs="Times New Roman"/>
          <w:sz w:val="28"/>
          <w:szCs w:val="28"/>
          <w:lang w:eastAsia="ru-RU"/>
        </w:rPr>
      </w:pPr>
      <w:proofErr w:type="spellStart"/>
      <w:r w:rsidRPr="00A43750">
        <w:rPr>
          <w:rFonts w:ascii="Times New Roman" w:eastAsia="Times New Roman" w:hAnsi="Times New Roman" w:cs="Times New Roman"/>
          <w:color w:val="000000"/>
          <w:sz w:val="28"/>
          <w:szCs w:val="28"/>
          <w:lang w:eastAsia="ru-RU"/>
        </w:rPr>
        <w:t>Готує</w:t>
      </w:r>
      <w:proofErr w:type="spellEnd"/>
      <w:r w:rsidRPr="00A43750">
        <w:rPr>
          <w:rFonts w:ascii="Times New Roman" w:eastAsia="Times New Roman" w:hAnsi="Times New Roman" w:cs="Times New Roman"/>
          <w:color w:val="000000"/>
          <w:sz w:val="28"/>
          <w:szCs w:val="28"/>
          <w:lang w:eastAsia="ru-RU"/>
        </w:rPr>
        <w:t xml:space="preserve"> та </w:t>
      </w:r>
      <w:proofErr w:type="spellStart"/>
      <w:r w:rsidRPr="00A43750">
        <w:rPr>
          <w:rFonts w:ascii="Times New Roman" w:eastAsia="Times New Roman" w:hAnsi="Times New Roman" w:cs="Times New Roman"/>
          <w:color w:val="000000"/>
          <w:sz w:val="28"/>
          <w:szCs w:val="28"/>
          <w:lang w:eastAsia="ru-RU"/>
        </w:rPr>
        <w:t>подає</w:t>
      </w:r>
      <w:proofErr w:type="spellEnd"/>
      <w:r w:rsidRPr="00A43750">
        <w:rPr>
          <w:rFonts w:ascii="Times New Roman" w:eastAsia="Times New Roman" w:hAnsi="Times New Roman" w:cs="Times New Roman"/>
          <w:color w:val="000000"/>
          <w:sz w:val="28"/>
          <w:szCs w:val="28"/>
          <w:lang w:eastAsia="ru-RU"/>
        </w:rPr>
        <w:t xml:space="preserve"> </w:t>
      </w:r>
      <w:proofErr w:type="spellStart"/>
      <w:r w:rsidRPr="00A43750">
        <w:rPr>
          <w:rFonts w:ascii="Times New Roman" w:eastAsia="Times New Roman" w:hAnsi="Times New Roman" w:cs="Times New Roman"/>
          <w:color w:val="000000"/>
          <w:sz w:val="28"/>
          <w:szCs w:val="28"/>
          <w:lang w:eastAsia="ru-RU"/>
        </w:rPr>
        <w:t>селищному</w:t>
      </w:r>
      <w:proofErr w:type="spellEnd"/>
      <w:r w:rsidRPr="00A43750">
        <w:rPr>
          <w:rFonts w:ascii="Times New Roman" w:eastAsia="Times New Roman" w:hAnsi="Times New Roman" w:cs="Times New Roman"/>
          <w:color w:val="000000"/>
          <w:sz w:val="28"/>
          <w:szCs w:val="28"/>
          <w:lang w:eastAsia="ru-RU"/>
        </w:rPr>
        <w:t xml:space="preserve"> </w:t>
      </w:r>
      <w:proofErr w:type="spellStart"/>
      <w:r w:rsidRPr="00A43750">
        <w:rPr>
          <w:rFonts w:ascii="Times New Roman" w:eastAsia="Times New Roman" w:hAnsi="Times New Roman" w:cs="Times New Roman"/>
          <w:color w:val="000000"/>
          <w:sz w:val="28"/>
          <w:szCs w:val="28"/>
          <w:lang w:eastAsia="ru-RU"/>
        </w:rPr>
        <w:t>голові</w:t>
      </w:r>
      <w:proofErr w:type="spellEnd"/>
      <w:r w:rsidRPr="00A43750">
        <w:rPr>
          <w:rFonts w:ascii="Times New Roman" w:eastAsia="Times New Roman" w:hAnsi="Times New Roman" w:cs="Times New Roman"/>
          <w:color w:val="000000"/>
          <w:sz w:val="28"/>
          <w:szCs w:val="28"/>
          <w:lang w:eastAsia="ru-RU"/>
        </w:rPr>
        <w:t xml:space="preserve"> </w:t>
      </w:r>
      <w:proofErr w:type="spellStart"/>
      <w:r w:rsidRPr="00A43750">
        <w:rPr>
          <w:rFonts w:ascii="Times New Roman" w:eastAsia="Times New Roman" w:hAnsi="Times New Roman" w:cs="Times New Roman"/>
          <w:color w:val="000000"/>
          <w:sz w:val="28"/>
          <w:szCs w:val="28"/>
          <w:lang w:eastAsia="ru-RU"/>
        </w:rPr>
        <w:t>пропозиції</w:t>
      </w:r>
      <w:proofErr w:type="spellEnd"/>
      <w:r w:rsidRPr="00A43750">
        <w:rPr>
          <w:rFonts w:ascii="Times New Roman" w:eastAsia="Times New Roman" w:hAnsi="Times New Roman" w:cs="Times New Roman"/>
          <w:color w:val="000000"/>
          <w:sz w:val="28"/>
          <w:szCs w:val="28"/>
          <w:lang w:eastAsia="ru-RU"/>
        </w:rPr>
        <w:t xml:space="preserve"> </w:t>
      </w:r>
      <w:proofErr w:type="spellStart"/>
      <w:r w:rsidRPr="00A43750">
        <w:rPr>
          <w:rFonts w:ascii="Times New Roman" w:eastAsia="Times New Roman" w:hAnsi="Times New Roman" w:cs="Times New Roman"/>
          <w:color w:val="000000"/>
          <w:sz w:val="28"/>
          <w:szCs w:val="28"/>
          <w:lang w:eastAsia="ru-RU"/>
        </w:rPr>
        <w:t>щодо</w:t>
      </w:r>
      <w:proofErr w:type="spellEnd"/>
      <w:r w:rsidRPr="00A43750">
        <w:rPr>
          <w:rFonts w:ascii="Times New Roman" w:eastAsia="Times New Roman" w:hAnsi="Times New Roman" w:cs="Times New Roman"/>
          <w:color w:val="000000"/>
          <w:sz w:val="28"/>
          <w:szCs w:val="28"/>
          <w:lang w:eastAsia="ru-RU"/>
        </w:rPr>
        <w:t xml:space="preserve"> </w:t>
      </w:r>
      <w:proofErr w:type="spellStart"/>
      <w:r w:rsidRPr="00A43750">
        <w:rPr>
          <w:rFonts w:ascii="Times New Roman" w:eastAsia="Times New Roman" w:hAnsi="Times New Roman" w:cs="Times New Roman"/>
          <w:color w:val="000000"/>
          <w:sz w:val="28"/>
          <w:szCs w:val="28"/>
          <w:lang w:eastAsia="ru-RU"/>
        </w:rPr>
        <w:t>розподілу</w:t>
      </w:r>
      <w:proofErr w:type="spellEnd"/>
      <w:r w:rsidRPr="00A43750">
        <w:rPr>
          <w:rFonts w:ascii="Times New Roman" w:eastAsia="Times New Roman" w:hAnsi="Times New Roman" w:cs="Times New Roman"/>
          <w:color w:val="000000"/>
          <w:sz w:val="28"/>
          <w:szCs w:val="28"/>
          <w:lang w:eastAsia="ru-RU"/>
        </w:rPr>
        <w:t xml:space="preserve"> </w:t>
      </w:r>
      <w:proofErr w:type="spellStart"/>
      <w:r w:rsidRPr="00A43750">
        <w:rPr>
          <w:rFonts w:ascii="Times New Roman" w:eastAsia="Times New Roman" w:hAnsi="Times New Roman" w:cs="Times New Roman"/>
          <w:color w:val="000000"/>
          <w:sz w:val="28"/>
          <w:szCs w:val="28"/>
          <w:lang w:eastAsia="ru-RU"/>
        </w:rPr>
        <w:t>коштів</w:t>
      </w:r>
      <w:proofErr w:type="spellEnd"/>
      <w:r w:rsidRPr="00A43750">
        <w:rPr>
          <w:rFonts w:ascii="Times New Roman" w:eastAsia="Times New Roman" w:hAnsi="Times New Roman" w:cs="Times New Roman"/>
          <w:color w:val="000000"/>
          <w:sz w:val="28"/>
          <w:szCs w:val="28"/>
          <w:lang w:eastAsia="ru-RU"/>
        </w:rPr>
        <w:t xml:space="preserve"> резервного фонду </w:t>
      </w:r>
      <w:proofErr w:type="spellStart"/>
      <w:r w:rsidRPr="00A43750">
        <w:rPr>
          <w:rFonts w:ascii="Times New Roman" w:eastAsia="Times New Roman" w:hAnsi="Times New Roman" w:cs="Times New Roman"/>
          <w:color w:val="000000"/>
          <w:sz w:val="28"/>
          <w:szCs w:val="28"/>
          <w:lang w:eastAsia="ru-RU"/>
        </w:rPr>
        <w:t>місцевого</w:t>
      </w:r>
      <w:proofErr w:type="spellEnd"/>
      <w:r w:rsidRPr="00A43750">
        <w:rPr>
          <w:rFonts w:ascii="Times New Roman" w:eastAsia="Times New Roman" w:hAnsi="Times New Roman" w:cs="Times New Roman"/>
          <w:color w:val="000000"/>
          <w:sz w:val="28"/>
          <w:szCs w:val="28"/>
          <w:lang w:eastAsia="ru-RU"/>
        </w:rPr>
        <w:t xml:space="preserve"> бюджету для </w:t>
      </w:r>
      <w:proofErr w:type="spellStart"/>
      <w:r w:rsidRPr="00A43750">
        <w:rPr>
          <w:rFonts w:ascii="Times New Roman" w:eastAsia="Times New Roman" w:hAnsi="Times New Roman" w:cs="Times New Roman"/>
          <w:color w:val="000000"/>
          <w:sz w:val="28"/>
          <w:szCs w:val="28"/>
          <w:lang w:eastAsia="ru-RU"/>
        </w:rPr>
        <w:t>ліквідації</w:t>
      </w:r>
      <w:proofErr w:type="spellEnd"/>
      <w:r w:rsidRPr="00A43750">
        <w:rPr>
          <w:rFonts w:ascii="Times New Roman" w:eastAsia="Times New Roman" w:hAnsi="Times New Roman" w:cs="Times New Roman"/>
          <w:color w:val="000000"/>
          <w:sz w:val="28"/>
          <w:szCs w:val="28"/>
          <w:lang w:eastAsia="ru-RU"/>
        </w:rPr>
        <w:t xml:space="preserve"> </w:t>
      </w:r>
      <w:proofErr w:type="spellStart"/>
      <w:r w:rsidRPr="00A43750">
        <w:rPr>
          <w:rFonts w:ascii="Times New Roman" w:eastAsia="Times New Roman" w:hAnsi="Times New Roman" w:cs="Times New Roman"/>
          <w:color w:val="000000"/>
          <w:sz w:val="28"/>
          <w:szCs w:val="28"/>
          <w:lang w:eastAsia="ru-RU"/>
        </w:rPr>
        <w:t>наслідків</w:t>
      </w:r>
      <w:proofErr w:type="spellEnd"/>
      <w:r w:rsidRPr="00A43750">
        <w:rPr>
          <w:rFonts w:ascii="Times New Roman" w:eastAsia="Times New Roman" w:hAnsi="Times New Roman" w:cs="Times New Roman"/>
          <w:color w:val="000000"/>
          <w:sz w:val="28"/>
          <w:szCs w:val="28"/>
          <w:lang w:eastAsia="ru-RU"/>
        </w:rPr>
        <w:t xml:space="preserve"> </w:t>
      </w:r>
      <w:proofErr w:type="spellStart"/>
      <w:r w:rsidRPr="00A43750">
        <w:rPr>
          <w:rFonts w:ascii="Times New Roman" w:eastAsia="Times New Roman" w:hAnsi="Times New Roman" w:cs="Times New Roman"/>
          <w:color w:val="000000"/>
          <w:sz w:val="28"/>
          <w:szCs w:val="28"/>
          <w:lang w:eastAsia="ru-RU"/>
        </w:rPr>
        <w:t>надзвичайних</w:t>
      </w:r>
      <w:proofErr w:type="spellEnd"/>
      <w:r w:rsidRPr="00A43750">
        <w:rPr>
          <w:rFonts w:ascii="Times New Roman" w:eastAsia="Times New Roman" w:hAnsi="Times New Roman" w:cs="Times New Roman"/>
          <w:color w:val="000000"/>
          <w:sz w:val="28"/>
          <w:szCs w:val="28"/>
          <w:lang w:eastAsia="ru-RU"/>
        </w:rPr>
        <w:t xml:space="preserve"> </w:t>
      </w:r>
      <w:proofErr w:type="spellStart"/>
      <w:r w:rsidRPr="00A43750">
        <w:rPr>
          <w:rFonts w:ascii="Times New Roman" w:eastAsia="Times New Roman" w:hAnsi="Times New Roman" w:cs="Times New Roman"/>
          <w:color w:val="000000"/>
          <w:sz w:val="28"/>
          <w:szCs w:val="28"/>
          <w:lang w:eastAsia="ru-RU"/>
        </w:rPr>
        <w:t>ситуацій</w:t>
      </w:r>
      <w:proofErr w:type="spellEnd"/>
      <w:r w:rsidRPr="00A43750">
        <w:rPr>
          <w:rFonts w:ascii="Times New Roman" w:eastAsia="Times New Roman" w:hAnsi="Times New Roman" w:cs="Times New Roman"/>
          <w:color w:val="000000"/>
          <w:sz w:val="28"/>
          <w:szCs w:val="28"/>
          <w:lang w:eastAsia="ru-RU"/>
        </w:rPr>
        <w:t xml:space="preserve">, </w:t>
      </w:r>
      <w:proofErr w:type="spellStart"/>
      <w:r w:rsidRPr="00A43750">
        <w:rPr>
          <w:rFonts w:ascii="Times New Roman" w:eastAsia="Times New Roman" w:hAnsi="Times New Roman" w:cs="Times New Roman"/>
          <w:color w:val="000000"/>
          <w:sz w:val="28"/>
          <w:szCs w:val="28"/>
          <w:lang w:eastAsia="ru-RU"/>
        </w:rPr>
        <w:t>надання</w:t>
      </w:r>
      <w:proofErr w:type="spellEnd"/>
      <w:r w:rsidRPr="00A43750">
        <w:rPr>
          <w:rFonts w:ascii="Times New Roman" w:eastAsia="Times New Roman" w:hAnsi="Times New Roman" w:cs="Times New Roman"/>
          <w:color w:val="000000"/>
          <w:sz w:val="28"/>
          <w:szCs w:val="28"/>
          <w:lang w:eastAsia="ru-RU"/>
        </w:rPr>
        <w:t xml:space="preserve"> </w:t>
      </w:r>
      <w:proofErr w:type="spellStart"/>
      <w:r w:rsidRPr="00A43750">
        <w:rPr>
          <w:rFonts w:ascii="Times New Roman" w:eastAsia="Times New Roman" w:hAnsi="Times New Roman" w:cs="Times New Roman"/>
          <w:color w:val="000000"/>
          <w:sz w:val="28"/>
          <w:szCs w:val="28"/>
          <w:lang w:eastAsia="ru-RU"/>
        </w:rPr>
        <w:t>матеріальної</w:t>
      </w:r>
      <w:proofErr w:type="spellEnd"/>
      <w:r w:rsidRPr="00A43750">
        <w:rPr>
          <w:rFonts w:ascii="Times New Roman" w:eastAsia="Times New Roman" w:hAnsi="Times New Roman" w:cs="Times New Roman"/>
          <w:color w:val="000000"/>
          <w:sz w:val="28"/>
          <w:szCs w:val="28"/>
          <w:lang w:eastAsia="ru-RU"/>
        </w:rPr>
        <w:t xml:space="preserve"> </w:t>
      </w:r>
      <w:proofErr w:type="spellStart"/>
      <w:r w:rsidRPr="00A43750">
        <w:rPr>
          <w:rFonts w:ascii="Times New Roman" w:eastAsia="Times New Roman" w:hAnsi="Times New Roman" w:cs="Times New Roman"/>
          <w:color w:val="000000"/>
          <w:sz w:val="28"/>
          <w:szCs w:val="28"/>
          <w:lang w:eastAsia="ru-RU"/>
        </w:rPr>
        <w:t>допомоги</w:t>
      </w:r>
      <w:proofErr w:type="spellEnd"/>
      <w:r w:rsidRPr="00A43750">
        <w:rPr>
          <w:rFonts w:ascii="Times New Roman" w:eastAsia="Times New Roman" w:hAnsi="Times New Roman" w:cs="Times New Roman"/>
          <w:color w:val="000000"/>
          <w:sz w:val="28"/>
          <w:szCs w:val="28"/>
          <w:lang w:eastAsia="ru-RU"/>
        </w:rPr>
        <w:t xml:space="preserve"> </w:t>
      </w:r>
      <w:proofErr w:type="spellStart"/>
      <w:r w:rsidRPr="00A43750">
        <w:rPr>
          <w:rFonts w:ascii="Times New Roman" w:eastAsia="Times New Roman" w:hAnsi="Times New Roman" w:cs="Times New Roman"/>
          <w:color w:val="000000"/>
          <w:sz w:val="28"/>
          <w:szCs w:val="28"/>
          <w:lang w:eastAsia="ru-RU"/>
        </w:rPr>
        <w:t>населенню</w:t>
      </w:r>
      <w:proofErr w:type="spellEnd"/>
      <w:r w:rsidRPr="00A43750">
        <w:rPr>
          <w:rFonts w:ascii="Times New Roman" w:eastAsia="Times New Roman" w:hAnsi="Times New Roman" w:cs="Times New Roman"/>
          <w:color w:val="000000"/>
          <w:sz w:val="28"/>
          <w:szCs w:val="28"/>
          <w:lang w:eastAsia="ru-RU"/>
        </w:rPr>
        <w:t xml:space="preserve">, яке </w:t>
      </w:r>
      <w:proofErr w:type="spellStart"/>
      <w:r w:rsidRPr="00A43750">
        <w:rPr>
          <w:rFonts w:ascii="Times New Roman" w:eastAsia="Times New Roman" w:hAnsi="Times New Roman" w:cs="Times New Roman"/>
          <w:color w:val="000000"/>
          <w:sz w:val="28"/>
          <w:szCs w:val="28"/>
          <w:lang w:eastAsia="ru-RU"/>
        </w:rPr>
        <w:t>постраждало</w:t>
      </w:r>
      <w:proofErr w:type="spellEnd"/>
      <w:r w:rsidRPr="00A43750">
        <w:rPr>
          <w:rFonts w:ascii="Times New Roman" w:eastAsia="Times New Roman" w:hAnsi="Times New Roman" w:cs="Times New Roman"/>
          <w:color w:val="000000"/>
          <w:sz w:val="28"/>
          <w:szCs w:val="28"/>
          <w:lang w:eastAsia="ru-RU"/>
        </w:rPr>
        <w:t xml:space="preserve"> </w:t>
      </w:r>
      <w:proofErr w:type="spellStart"/>
      <w:r w:rsidRPr="00A43750">
        <w:rPr>
          <w:rFonts w:ascii="Times New Roman" w:eastAsia="Times New Roman" w:hAnsi="Times New Roman" w:cs="Times New Roman"/>
          <w:color w:val="000000"/>
          <w:sz w:val="28"/>
          <w:szCs w:val="28"/>
          <w:lang w:eastAsia="ru-RU"/>
        </w:rPr>
        <w:t>внаслідок</w:t>
      </w:r>
      <w:proofErr w:type="spellEnd"/>
      <w:r w:rsidRPr="00A43750">
        <w:rPr>
          <w:rFonts w:ascii="Times New Roman" w:eastAsia="Times New Roman" w:hAnsi="Times New Roman" w:cs="Times New Roman"/>
          <w:color w:val="000000"/>
          <w:sz w:val="28"/>
          <w:szCs w:val="28"/>
          <w:lang w:eastAsia="ru-RU"/>
        </w:rPr>
        <w:t xml:space="preserve"> </w:t>
      </w:r>
      <w:proofErr w:type="spellStart"/>
      <w:r w:rsidRPr="00A43750">
        <w:rPr>
          <w:rFonts w:ascii="Times New Roman" w:eastAsia="Times New Roman" w:hAnsi="Times New Roman" w:cs="Times New Roman"/>
          <w:color w:val="000000"/>
          <w:sz w:val="28"/>
          <w:szCs w:val="28"/>
          <w:lang w:eastAsia="ru-RU"/>
        </w:rPr>
        <w:t>надзвичайних</w:t>
      </w:r>
      <w:proofErr w:type="spellEnd"/>
      <w:r w:rsidRPr="00A43750">
        <w:rPr>
          <w:rFonts w:ascii="Times New Roman" w:eastAsia="Times New Roman" w:hAnsi="Times New Roman" w:cs="Times New Roman"/>
          <w:color w:val="000000"/>
          <w:sz w:val="28"/>
          <w:szCs w:val="28"/>
          <w:lang w:eastAsia="ru-RU"/>
        </w:rPr>
        <w:t xml:space="preserve"> </w:t>
      </w:r>
      <w:proofErr w:type="spellStart"/>
      <w:r w:rsidRPr="00A43750">
        <w:rPr>
          <w:rFonts w:ascii="Times New Roman" w:eastAsia="Times New Roman" w:hAnsi="Times New Roman" w:cs="Times New Roman"/>
          <w:color w:val="000000"/>
          <w:sz w:val="28"/>
          <w:szCs w:val="28"/>
          <w:lang w:eastAsia="ru-RU"/>
        </w:rPr>
        <w:t>ситуацій</w:t>
      </w:r>
      <w:proofErr w:type="spellEnd"/>
      <w:r w:rsidRPr="00A43750">
        <w:rPr>
          <w:rFonts w:ascii="Times New Roman" w:eastAsia="Times New Roman" w:hAnsi="Times New Roman" w:cs="Times New Roman"/>
          <w:color w:val="000000"/>
          <w:sz w:val="28"/>
          <w:szCs w:val="28"/>
          <w:lang w:eastAsia="ru-RU"/>
        </w:rPr>
        <w:t>.</w:t>
      </w:r>
    </w:p>
    <w:p w14:paraId="72C5F28C" w14:textId="77777777" w:rsidR="00A43750" w:rsidRPr="00A43750" w:rsidRDefault="00A43750" w:rsidP="0028182F">
      <w:pPr>
        <w:shd w:val="clear" w:color="auto" w:fill="FFFFFF"/>
        <w:tabs>
          <w:tab w:val="left" w:pos="709"/>
          <w:tab w:val="left" w:pos="1253"/>
        </w:tabs>
        <w:spacing w:after="0" w:line="240" w:lineRule="auto"/>
        <w:ind w:firstLine="709"/>
        <w:jc w:val="both"/>
        <w:rPr>
          <w:rFonts w:ascii="Times New Roman" w:eastAsia="Times New Roman" w:hAnsi="Times New Roman" w:cs="Times New Roman"/>
          <w:sz w:val="28"/>
          <w:szCs w:val="28"/>
          <w:lang w:eastAsia="ru-RU"/>
        </w:rPr>
      </w:pPr>
      <w:proofErr w:type="spellStart"/>
      <w:r w:rsidRPr="00A43750">
        <w:rPr>
          <w:rFonts w:ascii="Times New Roman" w:eastAsia="Times New Roman" w:hAnsi="Times New Roman" w:cs="Times New Roman"/>
          <w:color w:val="000000"/>
          <w:sz w:val="28"/>
          <w:szCs w:val="28"/>
          <w:lang w:eastAsia="ru-RU"/>
        </w:rPr>
        <w:t>Здійснює</w:t>
      </w:r>
      <w:proofErr w:type="spellEnd"/>
      <w:r w:rsidRPr="00A43750">
        <w:rPr>
          <w:rFonts w:ascii="Times New Roman" w:eastAsia="Times New Roman" w:hAnsi="Times New Roman" w:cs="Times New Roman"/>
          <w:color w:val="000000"/>
          <w:sz w:val="28"/>
          <w:szCs w:val="28"/>
          <w:lang w:eastAsia="ru-RU"/>
        </w:rPr>
        <w:t xml:space="preserve"> контроль за </w:t>
      </w:r>
      <w:proofErr w:type="spellStart"/>
      <w:r w:rsidRPr="00A43750">
        <w:rPr>
          <w:rFonts w:ascii="Times New Roman" w:eastAsia="Times New Roman" w:hAnsi="Times New Roman" w:cs="Times New Roman"/>
          <w:color w:val="000000"/>
          <w:sz w:val="28"/>
          <w:szCs w:val="28"/>
          <w:lang w:eastAsia="ru-RU"/>
        </w:rPr>
        <w:t>створенням</w:t>
      </w:r>
      <w:proofErr w:type="spellEnd"/>
      <w:r w:rsidRPr="00A43750">
        <w:rPr>
          <w:rFonts w:ascii="Times New Roman" w:eastAsia="Times New Roman" w:hAnsi="Times New Roman" w:cs="Times New Roman"/>
          <w:color w:val="000000"/>
          <w:sz w:val="28"/>
          <w:szCs w:val="28"/>
          <w:lang w:eastAsia="ru-RU"/>
        </w:rPr>
        <w:t xml:space="preserve">, </w:t>
      </w:r>
      <w:proofErr w:type="spellStart"/>
      <w:r w:rsidRPr="00A43750">
        <w:rPr>
          <w:rFonts w:ascii="Times New Roman" w:eastAsia="Times New Roman" w:hAnsi="Times New Roman" w:cs="Times New Roman"/>
          <w:color w:val="000000"/>
          <w:sz w:val="28"/>
          <w:szCs w:val="28"/>
          <w:lang w:eastAsia="ru-RU"/>
        </w:rPr>
        <w:t>накопиченням</w:t>
      </w:r>
      <w:proofErr w:type="spellEnd"/>
      <w:r w:rsidRPr="00A43750">
        <w:rPr>
          <w:rFonts w:ascii="Times New Roman" w:eastAsia="Times New Roman" w:hAnsi="Times New Roman" w:cs="Times New Roman"/>
          <w:color w:val="000000"/>
          <w:sz w:val="28"/>
          <w:szCs w:val="28"/>
          <w:lang w:eastAsia="ru-RU"/>
        </w:rPr>
        <w:t xml:space="preserve">, </w:t>
      </w:r>
      <w:proofErr w:type="spellStart"/>
      <w:r w:rsidRPr="00A43750">
        <w:rPr>
          <w:rFonts w:ascii="Times New Roman" w:eastAsia="Times New Roman" w:hAnsi="Times New Roman" w:cs="Times New Roman"/>
          <w:color w:val="000000"/>
          <w:sz w:val="28"/>
          <w:szCs w:val="28"/>
          <w:lang w:eastAsia="ru-RU"/>
        </w:rPr>
        <w:t>збереженням</w:t>
      </w:r>
      <w:proofErr w:type="spellEnd"/>
      <w:r w:rsidRPr="00A43750">
        <w:rPr>
          <w:rFonts w:ascii="Times New Roman" w:eastAsia="Times New Roman" w:hAnsi="Times New Roman" w:cs="Times New Roman"/>
          <w:color w:val="000000"/>
          <w:sz w:val="28"/>
          <w:szCs w:val="28"/>
          <w:lang w:eastAsia="ru-RU"/>
        </w:rPr>
        <w:t xml:space="preserve">, </w:t>
      </w:r>
      <w:proofErr w:type="spellStart"/>
      <w:r w:rsidRPr="00A43750">
        <w:rPr>
          <w:rFonts w:ascii="Times New Roman" w:eastAsia="Times New Roman" w:hAnsi="Times New Roman" w:cs="Times New Roman"/>
          <w:color w:val="000000"/>
          <w:sz w:val="28"/>
          <w:szCs w:val="28"/>
          <w:lang w:eastAsia="ru-RU"/>
        </w:rPr>
        <w:t>розподілом</w:t>
      </w:r>
      <w:proofErr w:type="spellEnd"/>
      <w:r w:rsidRPr="00A43750">
        <w:rPr>
          <w:rFonts w:ascii="Times New Roman" w:eastAsia="Times New Roman" w:hAnsi="Times New Roman" w:cs="Times New Roman"/>
          <w:color w:val="000000"/>
          <w:sz w:val="28"/>
          <w:szCs w:val="28"/>
          <w:lang w:eastAsia="ru-RU"/>
        </w:rPr>
        <w:t xml:space="preserve"> і </w:t>
      </w:r>
      <w:proofErr w:type="spellStart"/>
      <w:r w:rsidRPr="00A43750">
        <w:rPr>
          <w:rFonts w:ascii="Times New Roman" w:eastAsia="Times New Roman" w:hAnsi="Times New Roman" w:cs="Times New Roman"/>
          <w:color w:val="000000"/>
          <w:sz w:val="28"/>
          <w:szCs w:val="28"/>
          <w:lang w:eastAsia="ru-RU"/>
        </w:rPr>
        <w:t>цільовим</w:t>
      </w:r>
      <w:proofErr w:type="spellEnd"/>
      <w:r w:rsidRPr="00A43750">
        <w:rPr>
          <w:rFonts w:ascii="Times New Roman" w:eastAsia="Times New Roman" w:hAnsi="Times New Roman" w:cs="Times New Roman"/>
          <w:color w:val="000000"/>
          <w:sz w:val="28"/>
          <w:szCs w:val="28"/>
          <w:lang w:eastAsia="ru-RU"/>
        </w:rPr>
        <w:t xml:space="preserve"> </w:t>
      </w:r>
      <w:proofErr w:type="spellStart"/>
      <w:r w:rsidRPr="00A43750">
        <w:rPr>
          <w:rFonts w:ascii="Times New Roman" w:eastAsia="Times New Roman" w:hAnsi="Times New Roman" w:cs="Times New Roman"/>
          <w:color w:val="000000"/>
          <w:sz w:val="28"/>
          <w:szCs w:val="28"/>
          <w:lang w:eastAsia="ru-RU"/>
        </w:rPr>
        <w:t>використанням</w:t>
      </w:r>
      <w:proofErr w:type="spellEnd"/>
      <w:r w:rsidRPr="00A43750">
        <w:rPr>
          <w:rFonts w:ascii="Times New Roman" w:eastAsia="Times New Roman" w:hAnsi="Times New Roman" w:cs="Times New Roman"/>
          <w:color w:val="000000"/>
          <w:sz w:val="28"/>
          <w:szCs w:val="28"/>
          <w:lang w:eastAsia="ru-RU"/>
        </w:rPr>
        <w:t xml:space="preserve"> </w:t>
      </w:r>
      <w:proofErr w:type="spellStart"/>
      <w:r w:rsidRPr="00A43750">
        <w:rPr>
          <w:rFonts w:ascii="Times New Roman" w:eastAsia="Times New Roman" w:hAnsi="Times New Roman" w:cs="Times New Roman"/>
          <w:color w:val="000000"/>
          <w:sz w:val="28"/>
          <w:szCs w:val="28"/>
          <w:lang w:eastAsia="ru-RU"/>
        </w:rPr>
        <w:t>матеріальних</w:t>
      </w:r>
      <w:proofErr w:type="spellEnd"/>
      <w:r w:rsidRPr="00A43750">
        <w:rPr>
          <w:rFonts w:ascii="Times New Roman" w:eastAsia="Times New Roman" w:hAnsi="Times New Roman" w:cs="Times New Roman"/>
          <w:color w:val="000000"/>
          <w:sz w:val="28"/>
          <w:szCs w:val="28"/>
          <w:lang w:eastAsia="ru-RU"/>
        </w:rPr>
        <w:t xml:space="preserve"> </w:t>
      </w:r>
      <w:proofErr w:type="spellStart"/>
      <w:r w:rsidRPr="00A43750">
        <w:rPr>
          <w:rFonts w:ascii="Times New Roman" w:eastAsia="Times New Roman" w:hAnsi="Times New Roman" w:cs="Times New Roman"/>
          <w:color w:val="000000"/>
          <w:sz w:val="28"/>
          <w:szCs w:val="28"/>
          <w:lang w:eastAsia="ru-RU"/>
        </w:rPr>
        <w:t>резервів</w:t>
      </w:r>
      <w:proofErr w:type="spellEnd"/>
      <w:r w:rsidRPr="00A43750">
        <w:rPr>
          <w:rFonts w:ascii="Times New Roman" w:eastAsia="Times New Roman" w:hAnsi="Times New Roman" w:cs="Times New Roman"/>
          <w:color w:val="000000"/>
          <w:sz w:val="28"/>
          <w:szCs w:val="28"/>
          <w:lang w:eastAsia="ru-RU"/>
        </w:rPr>
        <w:t xml:space="preserve"> для </w:t>
      </w:r>
      <w:proofErr w:type="spellStart"/>
      <w:r w:rsidRPr="00A43750">
        <w:rPr>
          <w:rFonts w:ascii="Times New Roman" w:eastAsia="Times New Roman" w:hAnsi="Times New Roman" w:cs="Times New Roman"/>
          <w:color w:val="000000"/>
          <w:sz w:val="28"/>
          <w:szCs w:val="28"/>
          <w:lang w:eastAsia="ru-RU"/>
        </w:rPr>
        <w:t>запобігання</w:t>
      </w:r>
      <w:proofErr w:type="spellEnd"/>
      <w:r w:rsidRPr="00A43750">
        <w:rPr>
          <w:rFonts w:ascii="Times New Roman" w:eastAsia="Times New Roman" w:hAnsi="Times New Roman" w:cs="Times New Roman"/>
          <w:color w:val="000000"/>
          <w:sz w:val="28"/>
          <w:szCs w:val="28"/>
          <w:lang w:eastAsia="ru-RU"/>
        </w:rPr>
        <w:t xml:space="preserve"> </w:t>
      </w:r>
      <w:proofErr w:type="spellStart"/>
      <w:r w:rsidRPr="00A43750">
        <w:rPr>
          <w:rFonts w:ascii="Times New Roman" w:eastAsia="Times New Roman" w:hAnsi="Times New Roman" w:cs="Times New Roman"/>
          <w:color w:val="000000"/>
          <w:sz w:val="28"/>
          <w:szCs w:val="28"/>
          <w:lang w:eastAsia="ru-RU"/>
        </w:rPr>
        <w:t>виникненню</w:t>
      </w:r>
      <w:proofErr w:type="spellEnd"/>
      <w:r w:rsidRPr="00A43750">
        <w:rPr>
          <w:rFonts w:ascii="Times New Roman" w:eastAsia="Times New Roman" w:hAnsi="Times New Roman" w:cs="Times New Roman"/>
          <w:color w:val="000000"/>
          <w:sz w:val="28"/>
          <w:szCs w:val="28"/>
          <w:lang w:eastAsia="ru-RU"/>
        </w:rPr>
        <w:t xml:space="preserve"> </w:t>
      </w:r>
      <w:proofErr w:type="spellStart"/>
      <w:r w:rsidRPr="00A43750">
        <w:rPr>
          <w:rFonts w:ascii="Times New Roman" w:eastAsia="Times New Roman" w:hAnsi="Times New Roman" w:cs="Times New Roman"/>
          <w:color w:val="000000"/>
          <w:sz w:val="28"/>
          <w:szCs w:val="28"/>
          <w:lang w:eastAsia="ru-RU"/>
        </w:rPr>
        <w:t>надзвичайних</w:t>
      </w:r>
      <w:proofErr w:type="spellEnd"/>
      <w:r w:rsidRPr="00A43750">
        <w:rPr>
          <w:rFonts w:ascii="Times New Roman" w:eastAsia="Times New Roman" w:hAnsi="Times New Roman" w:cs="Times New Roman"/>
          <w:color w:val="000000"/>
          <w:sz w:val="28"/>
          <w:szCs w:val="28"/>
          <w:lang w:eastAsia="ru-RU"/>
        </w:rPr>
        <w:t xml:space="preserve"> </w:t>
      </w:r>
      <w:proofErr w:type="spellStart"/>
      <w:r w:rsidRPr="00A43750">
        <w:rPr>
          <w:rFonts w:ascii="Times New Roman" w:eastAsia="Times New Roman" w:hAnsi="Times New Roman" w:cs="Times New Roman"/>
          <w:color w:val="000000"/>
          <w:sz w:val="28"/>
          <w:szCs w:val="28"/>
          <w:lang w:eastAsia="ru-RU"/>
        </w:rPr>
        <w:t>ситуацій</w:t>
      </w:r>
      <w:proofErr w:type="spellEnd"/>
      <w:r w:rsidRPr="00A43750">
        <w:rPr>
          <w:rFonts w:ascii="Times New Roman" w:eastAsia="Times New Roman" w:hAnsi="Times New Roman" w:cs="Times New Roman"/>
          <w:color w:val="000000"/>
          <w:sz w:val="28"/>
          <w:szCs w:val="28"/>
          <w:lang w:eastAsia="ru-RU"/>
        </w:rPr>
        <w:t xml:space="preserve"> та </w:t>
      </w:r>
      <w:proofErr w:type="spellStart"/>
      <w:r w:rsidRPr="00A43750">
        <w:rPr>
          <w:rFonts w:ascii="Times New Roman" w:eastAsia="Times New Roman" w:hAnsi="Times New Roman" w:cs="Times New Roman"/>
          <w:color w:val="000000"/>
          <w:sz w:val="28"/>
          <w:szCs w:val="28"/>
          <w:lang w:eastAsia="ru-RU"/>
        </w:rPr>
        <w:t>ліквідації</w:t>
      </w:r>
      <w:proofErr w:type="spellEnd"/>
      <w:r w:rsidRPr="00A43750">
        <w:rPr>
          <w:rFonts w:ascii="Times New Roman" w:eastAsia="Times New Roman" w:hAnsi="Times New Roman" w:cs="Times New Roman"/>
          <w:color w:val="000000"/>
          <w:sz w:val="28"/>
          <w:szCs w:val="28"/>
          <w:lang w:eastAsia="ru-RU"/>
        </w:rPr>
        <w:t xml:space="preserve"> </w:t>
      </w:r>
      <w:proofErr w:type="spellStart"/>
      <w:r w:rsidRPr="00A43750">
        <w:rPr>
          <w:rFonts w:ascii="Times New Roman" w:eastAsia="Times New Roman" w:hAnsi="Times New Roman" w:cs="Times New Roman"/>
          <w:color w:val="000000"/>
          <w:sz w:val="28"/>
          <w:szCs w:val="28"/>
          <w:lang w:eastAsia="ru-RU"/>
        </w:rPr>
        <w:t>їх</w:t>
      </w:r>
      <w:proofErr w:type="spellEnd"/>
      <w:r w:rsidRPr="00A43750">
        <w:rPr>
          <w:rFonts w:ascii="Times New Roman" w:eastAsia="Times New Roman" w:hAnsi="Times New Roman" w:cs="Times New Roman"/>
          <w:color w:val="000000"/>
          <w:sz w:val="28"/>
          <w:szCs w:val="28"/>
          <w:lang w:eastAsia="ru-RU"/>
        </w:rPr>
        <w:t xml:space="preserve"> </w:t>
      </w:r>
      <w:proofErr w:type="spellStart"/>
      <w:r w:rsidRPr="00A43750">
        <w:rPr>
          <w:rFonts w:ascii="Times New Roman" w:eastAsia="Times New Roman" w:hAnsi="Times New Roman" w:cs="Times New Roman"/>
          <w:color w:val="000000"/>
          <w:sz w:val="28"/>
          <w:szCs w:val="28"/>
          <w:lang w:eastAsia="ru-RU"/>
        </w:rPr>
        <w:t>наслідків</w:t>
      </w:r>
      <w:proofErr w:type="spellEnd"/>
      <w:r w:rsidRPr="00A43750">
        <w:rPr>
          <w:rFonts w:ascii="Times New Roman" w:eastAsia="Times New Roman" w:hAnsi="Times New Roman" w:cs="Times New Roman"/>
          <w:color w:val="000000"/>
          <w:sz w:val="28"/>
          <w:szCs w:val="28"/>
          <w:lang w:eastAsia="ru-RU"/>
        </w:rPr>
        <w:t>.</w:t>
      </w:r>
    </w:p>
    <w:p w14:paraId="2EF6E849" w14:textId="77777777" w:rsidR="00A43750" w:rsidRPr="00A43750" w:rsidRDefault="00A43750" w:rsidP="0028182F">
      <w:pPr>
        <w:shd w:val="clear" w:color="auto" w:fill="FFFFFF"/>
        <w:tabs>
          <w:tab w:val="left" w:pos="709"/>
          <w:tab w:val="left" w:pos="1266"/>
        </w:tabs>
        <w:spacing w:after="0" w:line="240" w:lineRule="auto"/>
        <w:ind w:firstLine="709"/>
        <w:jc w:val="both"/>
        <w:rPr>
          <w:rFonts w:ascii="Times New Roman" w:eastAsia="Times New Roman" w:hAnsi="Times New Roman" w:cs="Times New Roman"/>
          <w:sz w:val="28"/>
          <w:szCs w:val="28"/>
          <w:lang w:eastAsia="ru-RU"/>
        </w:rPr>
      </w:pPr>
      <w:proofErr w:type="spellStart"/>
      <w:r w:rsidRPr="00A43750">
        <w:rPr>
          <w:rFonts w:ascii="Times New Roman" w:eastAsia="Times New Roman" w:hAnsi="Times New Roman" w:cs="Times New Roman"/>
          <w:color w:val="000000"/>
          <w:sz w:val="28"/>
          <w:szCs w:val="28"/>
          <w:lang w:eastAsia="ru-RU"/>
        </w:rPr>
        <w:t>Організовує</w:t>
      </w:r>
      <w:proofErr w:type="spellEnd"/>
      <w:r w:rsidRPr="00A43750">
        <w:rPr>
          <w:rFonts w:ascii="Times New Roman" w:eastAsia="Times New Roman" w:hAnsi="Times New Roman" w:cs="Times New Roman"/>
          <w:color w:val="000000"/>
          <w:sz w:val="28"/>
          <w:szCs w:val="28"/>
          <w:lang w:eastAsia="ru-RU"/>
        </w:rPr>
        <w:t xml:space="preserve"> роботу з </w:t>
      </w:r>
      <w:proofErr w:type="spellStart"/>
      <w:r w:rsidRPr="00A43750">
        <w:rPr>
          <w:rFonts w:ascii="Times New Roman" w:eastAsia="Times New Roman" w:hAnsi="Times New Roman" w:cs="Times New Roman"/>
          <w:color w:val="000000"/>
          <w:sz w:val="28"/>
          <w:szCs w:val="28"/>
          <w:lang w:eastAsia="ru-RU"/>
        </w:rPr>
        <w:t>підвищення</w:t>
      </w:r>
      <w:proofErr w:type="spellEnd"/>
      <w:r w:rsidRPr="00A43750">
        <w:rPr>
          <w:rFonts w:ascii="Times New Roman" w:eastAsia="Times New Roman" w:hAnsi="Times New Roman" w:cs="Times New Roman"/>
          <w:color w:val="000000"/>
          <w:sz w:val="28"/>
          <w:szCs w:val="28"/>
          <w:lang w:eastAsia="ru-RU"/>
        </w:rPr>
        <w:t xml:space="preserve"> </w:t>
      </w:r>
      <w:proofErr w:type="spellStart"/>
      <w:r w:rsidRPr="00A43750">
        <w:rPr>
          <w:rFonts w:ascii="Times New Roman" w:eastAsia="Times New Roman" w:hAnsi="Times New Roman" w:cs="Times New Roman"/>
          <w:color w:val="000000"/>
          <w:sz w:val="28"/>
          <w:szCs w:val="28"/>
          <w:lang w:eastAsia="ru-RU"/>
        </w:rPr>
        <w:t>рівня</w:t>
      </w:r>
      <w:proofErr w:type="spellEnd"/>
      <w:r w:rsidRPr="00A43750">
        <w:rPr>
          <w:rFonts w:ascii="Times New Roman" w:eastAsia="Times New Roman" w:hAnsi="Times New Roman" w:cs="Times New Roman"/>
          <w:color w:val="000000"/>
          <w:sz w:val="28"/>
          <w:szCs w:val="28"/>
          <w:lang w:eastAsia="ru-RU"/>
        </w:rPr>
        <w:t xml:space="preserve"> </w:t>
      </w:r>
      <w:proofErr w:type="spellStart"/>
      <w:r w:rsidRPr="00A43750">
        <w:rPr>
          <w:rFonts w:ascii="Times New Roman" w:eastAsia="Times New Roman" w:hAnsi="Times New Roman" w:cs="Times New Roman"/>
          <w:color w:val="000000"/>
          <w:sz w:val="28"/>
          <w:szCs w:val="28"/>
          <w:lang w:eastAsia="ru-RU"/>
        </w:rPr>
        <w:t>професійної</w:t>
      </w:r>
      <w:proofErr w:type="spellEnd"/>
      <w:r w:rsidRPr="00A43750">
        <w:rPr>
          <w:rFonts w:ascii="Times New Roman" w:eastAsia="Times New Roman" w:hAnsi="Times New Roman" w:cs="Times New Roman"/>
          <w:color w:val="000000"/>
          <w:sz w:val="28"/>
          <w:szCs w:val="28"/>
          <w:lang w:eastAsia="ru-RU"/>
        </w:rPr>
        <w:t xml:space="preserve"> </w:t>
      </w:r>
      <w:proofErr w:type="spellStart"/>
      <w:r w:rsidRPr="00A43750">
        <w:rPr>
          <w:rFonts w:ascii="Times New Roman" w:eastAsia="Times New Roman" w:hAnsi="Times New Roman" w:cs="Times New Roman"/>
          <w:color w:val="000000"/>
          <w:sz w:val="28"/>
          <w:szCs w:val="28"/>
          <w:lang w:eastAsia="ru-RU"/>
        </w:rPr>
        <w:t>компетентності</w:t>
      </w:r>
      <w:proofErr w:type="spellEnd"/>
      <w:r w:rsidRPr="00A43750">
        <w:rPr>
          <w:rFonts w:ascii="Times New Roman" w:eastAsia="Times New Roman" w:hAnsi="Times New Roman" w:cs="Times New Roman"/>
          <w:color w:val="000000"/>
          <w:sz w:val="28"/>
          <w:szCs w:val="28"/>
          <w:lang w:eastAsia="ru-RU"/>
        </w:rPr>
        <w:t xml:space="preserve"> </w:t>
      </w:r>
      <w:proofErr w:type="spellStart"/>
      <w:r w:rsidRPr="00A43750">
        <w:rPr>
          <w:rFonts w:ascii="Times New Roman" w:eastAsia="Times New Roman" w:hAnsi="Times New Roman" w:cs="Times New Roman"/>
          <w:color w:val="000000"/>
          <w:sz w:val="28"/>
          <w:szCs w:val="28"/>
          <w:lang w:eastAsia="ru-RU"/>
        </w:rPr>
        <w:t>працівників</w:t>
      </w:r>
      <w:proofErr w:type="spellEnd"/>
      <w:r w:rsidRPr="00A43750">
        <w:rPr>
          <w:rFonts w:ascii="Times New Roman" w:eastAsia="Times New Roman" w:hAnsi="Times New Roman" w:cs="Times New Roman"/>
          <w:color w:val="000000"/>
          <w:sz w:val="28"/>
          <w:szCs w:val="28"/>
          <w:lang w:eastAsia="ru-RU"/>
        </w:rPr>
        <w:t xml:space="preserve"> </w:t>
      </w:r>
      <w:proofErr w:type="spellStart"/>
      <w:r w:rsidRPr="00A43750">
        <w:rPr>
          <w:rFonts w:ascii="Times New Roman" w:eastAsia="Times New Roman" w:hAnsi="Times New Roman" w:cs="Times New Roman"/>
          <w:color w:val="000000"/>
          <w:sz w:val="28"/>
          <w:szCs w:val="28"/>
          <w:lang w:eastAsia="ru-RU"/>
        </w:rPr>
        <w:t>відділу</w:t>
      </w:r>
      <w:proofErr w:type="spellEnd"/>
      <w:r w:rsidRPr="00A43750">
        <w:rPr>
          <w:rFonts w:ascii="Times New Roman" w:eastAsia="Times New Roman" w:hAnsi="Times New Roman" w:cs="Times New Roman"/>
          <w:color w:val="000000"/>
          <w:sz w:val="28"/>
          <w:szCs w:val="28"/>
          <w:lang w:eastAsia="ru-RU"/>
        </w:rPr>
        <w:t>.</w:t>
      </w:r>
    </w:p>
    <w:p w14:paraId="513A0313" w14:textId="77777777" w:rsidR="00A43750" w:rsidRPr="00A43750" w:rsidRDefault="00A43750" w:rsidP="007F0EDC">
      <w:pPr>
        <w:shd w:val="clear" w:color="auto" w:fill="FFFFFF"/>
        <w:tabs>
          <w:tab w:val="left" w:pos="709"/>
          <w:tab w:val="left" w:pos="1266"/>
        </w:tabs>
        <w:spacing w:after="0" w:line="240" w:lineRule="auto"/>
        <w:ind w:firstLine="426"/>
        <w:jc w:val="both"/>
        <w:rPr>
          <w:rFonts w:ascii="Times New Roman" w:eastAsia="Times New Roman" w:hAnsi="Times New Roman" w:cs="Times New Roman"/>
          <w:sz w:val="28"/>
          <w:szCs w:val="28"/>
          <w:lang w:eastAsia="ru-RU"/>
        </w:rPr>
      </w:pPr>
      <w:r w:rsidRPr="00A43750">
        <w:rPr>
          <w:rFonts w:ascii="Times New Roman" w:eastAsia="Times New Roman" w:hAnsi="Times New Roman" w:cs="Times New Roman"/>
          <w:color w:val="000000"/>
          <w:sz w:val="28"/>
          <w:szCs w:val="28"/>
          <w:lang w:eastAsia="ru-RU"/>
        </w:rPr>
        <w:t>  </w:t>
      </w:r>
      <w:r w:rsidR="007F0EDC">
        <w:rPr>
          <w:rFonts w:ascii="Times New Roman" w:eastAsia="Times New Roman" w:hAnsi="Times New Roman" w:cs="Times New Roman"/>
          <w:color w:val="000000"/>
          <w:sz w:val="28"/>
          <w:szCs w:val="28"/>
          <w:lang w:val="uk-UA" w:eastAsia="ru-RU"/>
        </w:rPr>
        <w:t xml:space="preserve"> </w:t>
      </w:r>
      <w:proofErr w:type="spellStart"/>
      <w:r w:rsidRPr="00A43750">
        <w:rPr>
          <w:rFonts w:ascii="Times New Roman" w:eastAsia="Times New Roman" w:hAnsi="Times New Roman" w:cs="Times New Roman"/>
          <w:color w:val="000000"/>
          <w:sz w:val="28"/>
          <w:szCs w:val="28"/>
          <w:lang w:eastAsia="ru-RU"/>
        </w:rPr>
        <w:t>Забезпечує</w:t>
      </w:r>
      <w:proofErr w:type="spellEnd"/>
      <w:r w:rsidRPr="00A43750">
        <w:rPr>
          <w:rFonts w:ascii="Times New Roman" w:eastAsia="Times New Roman" w:hAnsi="Times New Roman" w:cs="Times New Roman"/>
          <w:color w:val="000000"/>
          <w:sz w:val="28"/>
          <w:szCs w:val="28"/>
          <w:lang w:eastAsia="ru-RU"/>
        </w:rPr>
        <w:t xml:space="preserve"> </w:t>
      </w:r>
      <w:proofErr w:type="spellStart"/>
      <w:r w:rsidRPr="00A43750">
        <w:rPr>
          <w:rFonts w:ascii="Times New Roman" w:eastAsia="Times New Roman" w:hAnsi="Times New Roman" w:cs="Times New Roman"/>
          <w:color w:val="000000"/>
          <w:sz w:val="28"/>
          <w:szCs w:val="28"/>
          <w:lang w:eastAsia="ru-RU"/>
        </w:rPr>
        <w:t>дотримання</w:t>
      </w:r>
      <w:proofErr w:type="spellEnd"/>
      <w:r w:rsidRPr="00A43750">
        <w:rPr>
          <w:rFonts w:ascii="Times New Roman" w:eastAsia="Times New Roman" w:hAnsi="Times New Roman" w:cs="Times New Roman"/>
          <w:color w:val="000000"/>
          <w:sz w:val="28"/>
          <w:szCs w:val="28"/>
          <w:lang w:eastAsia="ru-RU"/>
        </w:rPr>
        <w:t xml:space="preserve"> </w:t>
      </w:r>
      <w:proofErr w:type="spellStart"/>
      <w:r w:rsidRPr="00A43750">
        <w:rPr>
          <w:rFonts w:ascii="Times New Roman" w:eastAsia="Times New Roman" w:hAnsi="Times New Roman" w:cs="Times New Roman"/>
          <w:color w:val="000000"/>
          <w:sz w:val="28"/>
          <w:szCs w:val="28"/>
          <w:lang w:eastAsia="ru-RU"/>
        </w:rPr>
        <w:t>працівниками</w:t>
      </w:r>
      <w:proofErr w:type="spellEnd"/>
      <w:r w:rsidRPr="00A43750">
        <w:rPr>
          <w:rFonts w:ascii="Times New Roman" w:eastAsia="Times New Roman" w:hAnsi="Times New Roman" w:cs="Times New Roman"/>
          <w:color w:val="000000"/>
          <w:sz w:val="28"/>
          <w:szCs w:val="28"/>
          <w:lang w:eastAsia="ru-RU"/>
        </w:rPr>
        <w:t xml:space="preserve"> </w:t>
      </w:r>
      <w:proofErr w:type="spellStart"/>
      <w:r w:rsidRPr="00A43750">
        <w:rPr>
          <w:rFonts w:ascii="Times New Roman" w:eastAsia="Times New Roman" w:hAnsi="Times New Roman" w:cs="Times New Roman"/>
          <w:color w:val="000000"/>
          <w:sz w:val="28"/>
          <w:szCs w:val="28"/>
          <w:lang w:eastAsia="ru-RU"/>
        </w:rPr>
        <w:t>відділу</w:t>
      </w:r>
      <w:proofErr w:type="spellEnd"/>
      <w:r w:rsidRPr="00A43750">
        <w:rPr>
          <w:rFonts w:ascii="Times New Roman" w:eastAsia="Times New Roman" w:hAnsi="Times New Roman" w:cs="Times New Roman"/>
          <w:color w:val="000000"/>
          <w:sz w:val="28"/>
          <w:szCs w:val="28"/>
          <w:lang w:eastAsia="ru-RU"/>
        </w:rPr>
        <w:t xml:space="preserve"> правил </w:t>
      </w:r>
      <w:proofErr w:type="spellStart"/>
      <w:r w:rsidRPr="00A43750">
        <w:rPr>
          <w:rFonts w:ascii="Times New Roman" w:eastAsia="Times New Roman" w:hAnsi="Times New Roman" w:cs="Times New Roman"/>
          <w:color w:val="000000"/>
          <w:sz w:val="28"/>
          <w:szCs w:val="28"/>
          <w:lang w:eastAsia="ru-RU"/>
        </w:rPr>
        <w:t>внутрішнього</w:t>
      </w:r>
      <w:proofErr w:type="spellEnd"/>
      <w:r w:rsidRPr="00A43750">
        <w:rPr>
          <w:rFonts w:ascii="Times New Roman" w:eastAsia="Times New Roman" w:hAnsi="Times New Roman" w:cs="Times New Roman"/>
          <w:color w:val="000000"/>
          <w:sz w:val="28"/>
          <w:szCs w:val="28"/>
          <w:lang w:eastAsia="ru-RU"/>
        </w:rPr>
        <w:t xml:space="preserve"> трудового </w:t>
      </w:r>
      <w:proofErr w:type="spellStart"/>
      <w:r w:rsidRPr="00A43750">
        <w:rPr>
          <w:rFonts w:ascii="Times New Roman" w:eastAsia="Times New Roman" w:hAnsi="Times New Roman" w:cs="Times New Roman"/>
          <w:color w:val="000000"/>
          <w:sz w:val="28"/>
          <w:szCs w:val="28"/>
          <w:lang w:eastAsia="ru-RU"/>
        </w:rPr>
        <w:t>розпорядку</w:t>
      </w:r>
      <w:proofErr w:type="spellEnd"/>
      <w:r w:rsidRPr="00A43750">
        <w:rPr>
          <w:rFonts w:ascii="Times New Roman" w:eastAsia="Times New Roman" w:hAnsi="Times New Roman" w:cs="Times New Roman"/>
          <w:color w:val="000000"/>
          <w:sz w:val="28"/>
          <w:szCs w:val="28"/>
          <w:lang w:eastAsia="ru-RU"/>
        </w:rPr>
        <w:t xml:space="preserve"> та </w:t>
      </w:r>
      <w:proofErr w:type="spellStart"/>
      <w:r w:rsidRPr="00A43750">
        <w:rPr>
          <w:rFonts w:ascii="Times New Roman" w:eastAsia="Times New Roman" w:hAnsi="Times New Roman" w:cs="Times New Roman"/>
          <w:color w:val="000000"/>
          <w:sz w:val="28"/>
          <w:szCs w:val="28"/>
          <w:lang w:eastAsia="ru-RU"/>
        </w:rPr>
        <w:t>виконавської</w:t>
      </w:r>
      <w:proofErr w:type="spellEnd"/>
      <w:r w:rsidRPr="00A43750">
        <w:rPr>
          <w:rFonts w:ascii="Times New Roman" w:eastAsia="Times New Roman" w:hAnsi="Times New Roman" w:cs="Times New Roman"/>
          <w:color w:val="000000"/>
          <w:sz w:val="28"/>
          <w:szCs w:val="28"/>
          <w:lang w:eastAsia="ru-RU"/>
        </w:rPr>
        <w:t xml:space="preserve"> </w:t>
      </w:r>
      <w:proofErr w:type="spellStart"/>
      <w:r w:rsidRPr="00A43750">
        <w:rPr>
          <w:rFonts w:ascii="Times New Roman" w:eastAsia="Times New Roman" w:hAnsi="Times New Roman" w:cs="Times New Roman"/>
          <w:color w:val="000000"/>
          <w:sz w:val="28"/>
          <w:szCs w:val="28"/>
          <w:lang w:eastAsia="ru-RU"/>
        </w:rPr>
        <w:t>дисципліни</w:t>
      </w:r>
      <w:proofErr w:type="spellEnd"/>
      <w:r w:rsidRPr="00A43750">
        <w:rPr>
          <w:rFonts w:ascii="Times New Roman" w:eastAsia="Times New Roman" w:hAnsi="Times New Roman" w:cs="Times New Roman"/>
          <w:color w:val="000000"/>
          <w:sz w:val="28"/>
          <w:szCs w:val="28"/>
          <w:lang w:eastAsia="ru-RU"/>
        </w:rPr>
        <w:t>.</w:t>
      </w:r>
    </w:p>
    <w:p w14:paraId="3994BF7A" w14:textId="372BDD7E" w:rsidR="00A43750" w:rsidRDefault="00A43750" w:rsidP="007F0EDC">
      <w:pPr>
        <w:shd w:val="clear" w:color="auto" w:fill="FFFFFF"/>
        <w:tabs>
          <w:tab w:val="left" w:pos="709"/>
          <w:tab w:val="left" w:pos="1294"/>
        </w:tabs>
        <w:spacing w:after="0" w:line="240" w:lineRule="auto"/>
        <w:ind w:firstLine="284"/>
        <w:jc w:val="both"/>
        <w:rPr>
          <w:rFonts w:ascii="Times New Roman" w:eastAsia="Times New Roman" w:hAnsi="Times New Roman" w:cs="Times New Roman"/>
          <w:color w:val="000000"/>
          <w:sz w:val="28"/>
          <w:szCs w:val="28"/>
          <w:lang w:eastAsia="ru-RU"/>
        </w:rPr>
      </w:pPr>
      <w:proofErr w:type="spellStart"/>
      <w:r w:rsidRPr="00A43750">
        <w:rPr>
          <w:rFonts w:ascii="Times New Roman" w:eastAsia="Times New Roman" w:hAnsi="Times New Roman" w:cs="Times New Roman"/>
          <w:color w:val="000000"/>
          <w:sz w:val="28"/>
          <w:szCs w:val="28"/>
          <w:lang w:eastAsia="ru-RU"/>
        </w:rPr>
        <w:t>Здійснює</w:t>
      </w:r>
      <w:proofErr w:type="spellEnd"/>
      <w:r w:rsidRPr="00A43750">
        <w:rPr>
          <w:rFonts w:ascii="Times New Roman" w:eastAsia="Times New Roman" w:hAnsi="Times New Roman" w:cs="Times New Roman"/>
          <w:color w:val="000000"/>
          <w:sz w:val="28"/>
          <w:szCs w:val="28"/>
          <w:lang w:eastAsia="ru-RU"/>
        </w:rPr>
        <w:t xml:space="preserve"> </w:t>
      </w:r>
      <w:proofErr w:type="spellStart"/>
      <w:r w:rsidRPr="00A43750">
        <w:rPr>
          <w:rFonts w:ascii="Times New Roman" w:eastAsia="Times New Roman" w:hAnsi="Times New Roman" w:cs="Times New Roman"/>
          <w:color w:val="000000"/>
          <w:sz w:val="28"/>
          <w:szCs w:val="28"/>
          <w:lang w:eastAsia="ru-RU"/>
        </w:rPr>
        <w:t>інші</w:t>
      </w:r>
      <w:proofErr w:type="spellEnd"/>
      <w:r w:rsidRPr="00A43750">
        <w:rPr>
          <w:rFonts w:ascii="Times New Roman" w:eastAsia="Times New Roman" w:hAnsi="Times New Roman" w:cs="Times New Roman"/>
          <w:color w:val="000000"/>
          <w:sz w:val="28"/>
          <w:szCs w:val="28"/>
          <w:lang w:eastAsia="ru-RU"/>
        </w:rPr>
        <w:t xml:space="preserve"> </w:t>
      </w:r>
      <w:proofErr w:type="spellStart"/>
      <w:r w:rsidRPr="00A43750">
        <w:rPr>
          <w:rFonts w:ascii="Times New Roman" w:eastAsia="Times New Roman" w:hAnsi="Times New Roman" w:cs="Times New Roman"/>
          <w:color w:val="000000"/>
          <w:sz w:val="28"/>
          <w:szCs w:val="28"/>
          <w:lang w:eastAsia="ru-RU"/>
        </w:rPr>
        <w:t>повноваження</w:t>
      </w:r>
      <w:proofErr w:type="spellEnd"/>
      <w:r w:rsidRPr="00A43750">
        <w:rPr>
          <w:rFonts w:ascii="Times New Roman" w:eastAsia="Times New Roman" w:hAnsi="Times New Roman" w:cs="Times New Roman"/>
          <w:color w:val="000000"/>
          <w:sz w:val="28"/>
          <w:szCs w:val="28"/>
          <w:lang w:eastAsia="ru-RU"/>
        </w:rPr>
        <w:t xml:space="preserve"> </w:t>
      </w:r>
      <w:proofErr w:type="spellStart"/>
      <w:r w:rsidRPr="00A43750">
        <w:rPr>
          <w:rFonts w:ascii="Times New Roman" w:eastAsia="Times New Roman" w:hAnsi="Times New Roman" w:cs="Times New Roman"/>
          <w:color w:val="000000"/>
          <w:sz w:val="28"/>
          <w:szCs w:val="28"/>
          <w:lang w:eastAsia="ru-RU"/>
        </w:rPr>
        <w:t>відповідно</w:t>
      </w:r>
      <w:proofErr w:type="spellEnd"/>
      <w:r w:rsidRPr="00A43750">
        <w:rPr>
          <w:rFonts w:ascii="Times New Roman" w:eastAsia="Times New Roman" w:hAnsi="Times New Roman" w:cs="Times New Roman"/>
          <w:color w:val="000000"/>
          <w:sz w:val="28"/>
          <w:szCs w:val="28"/>
          <w:lang w:eastAsia="ru-RU"/>
        </w:rPr>
        <w:t xml:space="preserve"> до чинного </w:t>
      </w:r>
      <w:proofErr w:type="spellStart"/>
      <w:r w:rsidRPr="00A43750">
        <w:rPr>
          <w:rFonts w:ascii="Times New Roman" w:eastAsia="Times New Roman" w:hAnsi="Times New Roman" w:cs="Times New Roman"/>
          <w:color w:val="000000"/>
          <w:sz w:val="28"/>
          <w:szCs w:val="28"/>
          <w:lang w:eastAsia="ru-RU"/>
        </w:rPr>
        <w:t>законодавства</w:t>
      </w:r>
      <w:proofErr w:type="spellEnd"/>
      <w:r w:rsidRPr="00A43750">
        <w:rPr>
          <w:rFonts w:ascii="Times New Roman" w:eastAsia="Times New Roman" w:hAnsi="Times New Roman" w:cs="Times New Roman"/>
          <w:color w:val="000000"/>
          <w:sz w:val="28"/>
          <w:szCs w:val="28"/>
          <w:lang w:eastAsia="ru-RU"/>
        </w:rPr>
        <w:t>.</w:t>
      </w:r>
    </w:p>
    <w:p w14:paraId="5D748F6B" w14:textId="77777777" w:rsidR="00CC7F4E" w:rsidRDefault="00CC7F4E" w:rsidP="00CC7F4E">
      <w:pPr>
        <w:spacing w:after="0" w:line="240" w:lineRule="auto"/>
        <w:ind w:firstLine="709"/>
        <w:jc w:val="both"/>
        <w:rPr>
          <w:rFonts w:ascii="Times New Roman" w:hAnsi="Times New Roman"/>
          <w:sz w:val="28"/>
          <w:szCs w:val="28"/>
          <w:lang w:val="uk-UA"/>
        </w:rPr>
      </w:pPr>
      <w:r w:rsidRPr="000A5447">
        <w:rPr>
          <w:rFonts w:ascii="Times New Roman" w:hAnsi="Times New Roman"/>
          <w:sz w:val="28"/>
          <w:szCs w:val="28"/>
          <w:lang w:val="uk-UA"/>
        </w:rPr>
        <w:t xml:space="preserve">. </w:t>
      </w:r>
    </w:p>
    <w:p w14:paraId="415A5477" w14:textId="68A001DE" w:rsidR="00CC7F4E" w:rsidRPr="00CC7F4E" w:rsidRDefault="00CC7F4E" w:rsidP="00CC7F4E">
      <w:pPr>
        <w:spacing w:after="0" w:line="240" w:lineRule="auto"/>
        <w:ind w:firstLine="709"/>
        <w:jc w:val="both"/>
        <w:rPr>
          <w:rFonts w:ascii="Times New Roman" w:hAnsi="Times New Roman"/>
          <w:color w:val="FF0000"/>
          <w:sz w:val="28"/>
          <w:szCs w:val="28"/>
          <w:lang w:val="uk-UA"/>
        </w:rPr>
      </w:pPr>
      <w:r w:rsidRPr="00CC7F4E">
        <w:rPr>
          <w:rFonts w:ascii="Times New Roman" w:hAnsi="Times New Roman"/>
          <w:color w:val="FF0000"/>
          <w:sz w:val="28"/>
          <w:szCs w:val="28"/>
          <w:lang w:val="uk-UA"/>
        </w:rPr>
        <w:t>Безпосередньо здійснює керівництво діяльністю Відділу і несе персональну відповідальність за виконання завдань, покладених на Відділ;</w:t>
      </w:r>
    </w:p>
    <w:p w14:paraId="416743B4" w14:textId="77777777" w:rsidR="00CC7F4E" w:rsidRPr="00CC7F4E" w:rsidRDefault="00CC7F4E" w:rsidP="00CC7F4E">
      <w:pPr>
        <w:spacing w:after="0" w:line="240" w:lineRule="auto"/>
        <w:ind w:firstLine="709"/>
        <w:jc w:val="both"/>
        <w:rPr>
          <w:rFonts w:ascii="Times New Roman" w:hAnsi="Times New Roman"/>
          <w:color w:val="FF0000"/>
          <w:sz w:val="28"/>
          <w:szCs w:val="28"/>
          <w:lang w:val="uk-UA"/>
        </w:rPr>
      </w:pPr>
      <w:r w:rsidRPr="00CC7F4E">
        <w:rPr>
          <w:rFonts w:ascii="Times New Roman" w:hAnsi="Times New Roman"/>
          <w:color w:val="FF0000"/>
          <w:sz w:val="28"/>
          <w:szCs w:val="28"/>
          <w:lang w:val="uk-UA"/>
        </w:rPr>
        <w:t>5.2. Подає на затвердження селищній раді Положення про відділ;</w:t>
      </w:r>
    </w:p>
    <w:p w14:paraId="319D2E80" w14:textId="77777777" w:rsidR="00CC7F4E" w:rsidRPr="00CC7F4E" w:rsidRDefault="00CC7F4E" w:rsidP="00CC7F4E">
      <w:pPr>
        <w:spacing w:after="0" w:line="240" w:lineRule="auto"/>
        <w:ind w:firstLine="709"/>
        <w:jc w:val="both"/>
        <w:rPr>
          <w:rFonts w:ascii="Times New Roman" w:hAnsi="Times New Roman"/>
          <w:color w:val="FF0000"/>
          <w:sz w:val="28"/>
          <w:szCs w:val="28"/>
          <w:lang w:val="uk-UA"/>
        </w:rPr>
      </w:pPr>
      <w:r w:rsidRPr="00CC7F4E">
        <w:rPr>
          <w:rFonts w:ascii="Times New Roman" w:hAnsi="Times New Roman"/>
          <w:color w:val="FF0000"/>
          <w:sz w:val="28"/>
          <w:szCs w:val="28"/>
          <w:lang w:val="uk-UA"/>
        </w:rPr>
        <w:t>5.3. Планує роботу відділу і забезпечує виконання покладених на відділ завдань;</w:t>
      </w:r>
    </w:p>
    <w:p w14:paraId="760DC3BB" w14:textId="77777777" w:rsidR="00CC7F4E" w:rsidRPr="00CC7F4E" w:rsidRDefault="00CC7F4E" w:rsidP="00CC7F4E">
      <w:pPr>
        <w:spacing w:after="0" w:line="240" w:lineRule="auto"/>
        <w:jc w:val="both"/>
        <w:rPr>
          <w:rFonts w:ascii="Times New Roman" w:hAnsi="Times New Roman"/>
          <w:color w:val="FF0000"/>
          <w:sz w:val="28"/>
          <w:szCs w:val="28"/>
          <w:lang w:val="uk-UA"/>
        </w:rPr>
      </w:pPr>
      <w:r w:rsidRPr="00CC7F4E">
        <w:rPr>
          <w:rFonts w:ascii="Times New Roman" w:hAnsi="Times New Roman"/>
          <w:color w:val="FF0000"/>
          <w:sz w:val="28"/>
          <w:szCs w:val="28"/>
          <w:lang w:val="uk-UA"/>
        </w:rPr>
        <w:tab/>
        <w:t>5.4. Визначає завдання i проводить розподіл обов’язків Відділу, аналіз результатів роботи, вживає заходів щодо підвищення ефективності діяльності відділу;</w:t>
      </w:r>
    </w:p>
    <w:p w14:paraId="091AD7F8" w14:textId="2B3413BE" w:rsidR="00CC7F4E" w:rsidRPr="00CC7F4E" w:rsidRDefault="00CC7F4E" w:rsidP="00CC7F4E">
      <w:pPr>
        <w:widowControl w:val="0"/>
        <w:spacing w:after="0" w:line="240" w:lineRule="auto"/>
        <w:ind w:firstLine="709"/>
        <w:jc w:val="both"/>
        <w:rPr>
          <w:rFonts w:ascii="Times New Roman" w:hAnsi="Times New Roman"/>
          <w:color w:val="FF0000"/>
          <w:sz w:val="28"/>
          <w:szCs w:val="28"/>
          <w:lang w:val="uk-UA"/>
        </w:rPr>
      </w:pPr>
      <w:r w:rsidRPr="00CC7F4E">
        <w:rPr>
          <w:rFonts w:ascii="Times New Roman" w:hAnsi="Times New Roman"/>
          <w:color w:val="FF0000"/>
          <w:sz w:val="28"/>
          <w:szCs w:val="28"/>
          <w:lang w:val="uk-UA"/>
        </w:rPr>
        <w:t>5.5. Розробляє посадов</w:t>
      </w:r>
      <w:r>
        <w:rPr>
          <w:rFonts w:ascii="Times New Roman" w:hAnsi="Times New Roman"/>
          <w:color w:val="FF0000"/>
          <w:sz w:val="28"/>
          <w:szCs w:val="28"/>
          <w:lang w:val="uk-UA"/>
        </w:rPr>
        <w:t>і</w:t>
      </w:r>
      <w:r w:rsidRPr="00CC7F4E">
        <w:rPr>
          <w:rFonts w:ascii="Times New Roman" w:hAnsi="Times New Roman"/>
          <w:color w:val="FF0000"/>
          <w:sz w:val="28"/>
          <w:szCs w:val="28"/>
          <w:lang w:val="uk-UA"/>
        </w:rPr>
        <w:t xml:space="preserve"> інструкці</w:t>
      </w:r>
      <w:r>
        <w:rPr>
          <w:rFonts w:ascii="Times New Roman" w:hAnsi="Times New Roman"/>
          <w:color w:val="FF0000"/>
          <w:sz w:val="28"/>
          <w:szCs w:val="28"/>
          <w:lang w:val="uk-UA"/>
        </w:rPr>
        <w:t>ї</w:t>
      </w:r>
      <w:r w:rsidRPr="00CC7F4E">
        <w:rPr>
          <w:rFonts w:ascii="Times New Roman" w:hAnsi="Times New Roman"/>
          <w:color w:val="FF0000"/>
          <w:sz w:val="28"/>
          <w:szCs w:val="28"/>
          <w:lang w:val="uk-UA"/>
        </w:rPr>
        <w:t xml:space="preserve"> працівників відділу, забезпечує ї</w:t>
      </w:r>
      <w:r>
        <w:rPr>
          <w:rFonts w:ascii="Times New Roman" w:hAnsi="Times New Roman"/>
          <w:color w:val="FF0000"/>
          <w:sz w:val="28"/>
          <w:szCs w:val="28"/>
          <w:lang w:val="uk-UA"/>
        </w:rPr>
        <w:t>х</w:t>
      </w:r>
      <w:r w:rsidRPr="00CC7F4E">
        <w:rPr>
          <w:rFonts w:ascii="Times New Roman" w:hAnsi="Times New Roman"/>
          <w:color w:val="FF0000"/>
          <w:sz w:val="28"/>
          <w:szCs w:val="28"/>
          <w:lang w:val="uk-UA"/>
        </w:rPr>
        <w:t xml:space="preserve"> дотримання;</w:t>
      </w:r>
    </w:p>
    <w:p w14:paraId="65DC0275" w14:textId="77777777" w:rsidR="00CC7F4E" w:rsidRPr="00CC7F4E" w:rsidRDefault="00CC7F4E" w:rsidP="00CC7F4E">
      <w:pPr>
        <w:spacing w:after="0" w:line="240" w:lineRule="auto"/>
        <w:ind w:firstLine="709"/>
        <w:jc w:val="both"/>
        <w:rPr>
          <w:rFonts w:ascii="Times New Roman" w:hAnsi="Times New Roman"/>
          <w:color w:val="FF0000"/>
          <w:sz w:val="28"/>
          <w:szCs w:val="28"/>
          <w:lang w:val="uk-UA"/>
        </w:rPr>
      </w:pPr>
      <w:r w:rsidRPr="00CC7F4E">
        <w:rPr>
          <w:rFonts w:ascii="Times New Roman" w:hAnsi="Times New Roman"/>
          <w:color w:val="FF0000"/>
          <w:sz w:val="28"/>
          <w:szCs w:val="28"/>
          <w:lang w:val="uk-UA"/>
        </w:rPr>
        <w:t>5.6. Організовує контроль за строками виконання рішень сесії та розпоряджень селищного голови, що належать до компетенції відділу;</w:t>
      </w:r>
    </w:p>
    <w:p w14:paraId="445739A4" w14:textId="77777777" w:rsidR="00CC7F4E" w:rsidRPr="00CC7F4E" w:rsidRDefault="00CC7F4E" w:rsidP="00CC7F4E">
      <w:pPr>
        <w:spacing w:after="0" w:line="240" w:lineRule="auto"/>
        <w:ind w:firstLine="709"/>
        <w:jc w:val="both"/>
        <w:rPr>
          <w:rFonts w:ascii="Times New Roman" w:hAnsi="Times New Roman"/>
          <w:color w:val="FF0000"/>
          <w:sz w:val="28"/>
          <w:szCs w:val="28"/>
          <w:lang w:val="uk-UA" w:eastAsia="uk-UA"/>
        </w:rPr>
      </w:pPr>
      <w:r w:rsidRPr="00CC7F4E">
        <w:rPr>
          <w:rFonts w:ascii="Times New Roman" w:hAnsi="Times New Roman"/>
          <w:color w:val="FF0000"/>
          <w:sz w:val="28"/>
          <w:szCs w:val="28"/>
          <w:lang w:val="uk-UA" w:eastAsia="uk-UA"/>
        </w:rPr>
        <w:t>5.7. Розробляє та проводить заходи щодо запобігання корупційним правопорушенням, а також здійснює контроль за їх проведенням;</w:t>
      </w:r>
    </w:p>
    <w:p w14:paraId="614B1B13" w14:textId="77777777" w:rsidR="00CC7F4E" w:rsidRPr="00CC7F4E" w:rsidRDefault="00CC7F4E" w:rsidP="00CC7F4E">
      <w:pPr>
        <w:spacing w:after="0" w:line="240" w:lineRule="auto"/>
        <w:ind w:firstLine="709"/>
        <w:jc w:val="both"/>
        <w:rPr>
          <w:rFonts w:ascii="Times New Roman" w:hAnsi="Times New Roman"/>
          <w:color w:val="FF0000"/>
          <w:sz w:val="28"/>
          <w:szCs w:val="28"/>
          <w:lang w:val="uk-UA" w:eastAsia="uk-UA"/>
        </w:rPr>
      </w:pPr>
      <w:r w:rsidRPr="00CC7F4E">
        <w:rPr>
          <w:rFonts w:ascii="Times New Roman" w:hAnsi="Times New Roman"/>
          <w:color w:val="FF0000"/>
          <w:sz w:val="28"/>
          <w:szCs w:val="28"/>
          <w:lang w:val="uk-UA" w:eastAsia="uk-UA"/>
        </w:rPr>
        <w:t>5.8. Надає іншим виконавчим органами селищної ради та їх окремим працівникам, роз’яснення щодо застосування антикорупційного законодавства;</w:t>
      </w:r>
    </w:p>
    <w:p w14:paraId="195A8138" w14:textId="77777777" w:rsidR="00CC7F4E" w:rsidRPr="00CC7F4E" w:rsidRDefault="00CC7F4E" w:rsidP="00CC7F4E">
      <w:pPr>
        <w:spacing w:after="0" w:line="240" w:lineRule="auto"/>
        <w:ind w:firstLine="709"/>
        <w:jc w:val="both"/>
        <w:rPr>
          <w:rFonts w:ascii="Times New Roman" w:hAnsi="Times New Roman"/>
          <w:color w:val="FF0000"/>
          <w:sz w:val="28"/>
          <w:szCs w:val="28"/>
          <w:lang w:val="uk-UA" w:eastAsia="uk-UA"/>
        </w:rPr>
      </w:pPr>
      <w:r w:rsidRPr="00CC7F4E">
        <w:rPr>
          <w:rFonts w:ascii="Times New Roman" w:hAnsi="Times New Roman"/>
          <w:color w:val="FF0000"/>
          <w:sz w:val="28"/>
          <w:szCs w:val="28"/>
          <w:lang w:val="uk-UA" w:eastAsia="uk-UA"/>
        </w:rPr>
        <w:t xml:space="preserve">5.9. Вживає заходів до виявлення конфлікту інтересів та сприяє його усуненню, контролює дотримання вимог законодавства щодо врегулювання конфлікту інтересів, а також виявляє сприятливі для вчинення корупційних </w:t>
      </w:r>
      <w:r w:rsidRPr="00CC7F4E">
        <w:rPr>
          <w:rFonts w:ascii="Times New Roman" w:hAnsi="Times New Roman"/>
          <w:color w:val="FF0000"/>
          <w:sz w:val="28"/>
          <w:szCs w:val="28"/>
          <w:lang w:val="uk-UA" w:eastAsia="uk-UA"/>
        </w:rPr>
        <w:lastRenderedPageBreak/>
        <w:t xml:space="preserve">правопорушень ризики, вносить селищному </w:t>
      </w:r>
      <w:r w:rsidRPr="00CC7F4E">
        <w:rPr>
          <w:rFonts w:ascii="Times New Roman" w:hAnsi="Times New Roman"/>
          <w:color w:val="FF0000"/>
          <w:sz w:val="28"/>
          <w:szCs w:val="28"/>
          <w:lang w:val="uk-UA"/>
        </w:rPr>
        <w:t xml:space="preserve">голові </w:t>
      </w:r>
      <w:r w:rsidRPr="00CC7F4E">
        <w:rPr>
          <w:rFonts w:ascii="Times New Roman" w:hAnsi="Times New Roman"/>
          <w:color w:val="FF0000"/>
          <w:sz w:val="28"/>
          <w:szCs w:val="28"/>
          <w:lang w:val="uk-UA" w:eastAsia="uk-UA"/>
        </w:rPr>
        <w:t>пропозиції щодо усунення таких ризиків;</w:t>
      </w:r>
    </w:p>
    <w:p w14:paraId="401C089A" w14:textId="77777777" w:rsidR="00CC7F4E" w:rsidRPr="00CC7F4E" w:rsidRDefault="00CC7F4E" w:rsidP="00CC7F4E">
      <w:pPr>
        <w:spacing w:after="0" w:line="240" w:lineRule="auto"/>
        <w:ind w:firstLine="708"/>
        <w:jc w:val="both"/>
        <w:rPr>
          <w:rFonts w:ascii="Times New Roman" w:hAnsi="Times New Roman"/>
          <w:color w:val="FF0000"/>
          <w:sz w:val="28"/>
          <w:szCs w:val="28"/>
          <w:lang w:val="uk-UA" w:eastAsia="uk-UA"/>
        </w:rPr>
      </w:pPr>
      <w:r w:rsidRPr="00CC7F4E">
        <w:rPr>
          <w:rFonts w:ascii="Times New Roman" w:hAnsi="Times New Roman"/>
          <w:color w:val="FF0000"/>
          <w:sz w:val="28"/>
          <w:szCs w:val="28"/>
          <w:lang w:val="uk-UA" w:eastAsia="uk-UA"/>
        </w:rPr>
        <w:t xml:space="preserve">5.10. Перевіряє факти подання суб’єктами декларування електронних декларацій; </w:t>
      </w:r>
    </w:p>
    <w:p w14:paraId="0E82CBD2" w14:textId="77777777" w:rsidR="00CC7F4E" w:rsidRPr="00CC7F4E" w:rsidRDefault="00CC7F4E" w:rsidP="00CC7F4E">
      <w:pPr>
        <w:spacing w:after="0" w:line="240" w:lineRule="auto"/>
        <w:ind w:firstLine="708"/>
        <w:jc w:val="both"/>
        <w:rPr>
          <w:rFonts w:ascii="Times New Roman" w:hAnsi="Times New Roman"/>
          <w:color w:val="FF0000"/>
          <w:sz w:val="28"/>
          <w:szCs w:val="28"/>
          <w:lang w:val="uk-UA" w:eastAsia="uk-UA"/>
        </w:rPr>
      </w:pPr>
      <w:r w:rsidRPr="00CC7F4E">
        <w:rPr>
          <w:rFonts w:ascii="Times New Roman" w:hAnsi="Times New Roman"/>
          <w:color w:val="FF0000"/>
          <w:sz w:val="28"/>
          <w:szCs w:val="28"/>
          <w:lang w:val="uk-UA" w:eastAsia="uk-UA"/>
        </w:rPr>
        <w:t>5.11. У разі виявлення фактів не подання е-декларації невідкладно  письмово повідомляє про це Національне агентство з питань запобігання корупції;</w:t>
      </w:r>
    </w:p>
    <w:p w14:paraId="4AD202E4" w14:textId="77777777" w:rsidR="00CC7F4E" w:rsidRPr="00CC7F4E" w:rsidRDefault="00CC7F4E" w:rsidP="00CC7F4E">
      <w:pPr>
        <w:spacing w:after="0" w:line="240" w:lineRule="auto"/>
        <w:ind w:firstLine="709"/>
        <w:jc w:val="both"/>
        <w:rPr>
          <w:rFonts w:ascii="Times New Roman" w:hAnsi="Times New Roman"/>
          <w:color w:val="FF0000"/>
          <w:sz w:val="28"/>
          <w:szCs w:val="28"/>
          <w:lang w:val="uk-UA" w:eastAsia="uk-UA"/>
        </w:rPr>
      </w:pPr>
      <w:r w:rsidRPr="00CC7F4E">
        <w:rPr>
          <w:rFonts w:ascii="Times New Roman" w:hAnsi="Times New Roman"/>
          <w:color w:val="FF0000"/>
          <w:sz w:val="28"/>
          <w:szCs w:val="28"/>
          <w:lang w:val="uk-UA" w:eastAsia="uk-UA"/>
        </w:rPr>
        <w:t>5.12. У разі виявлення фактів, що можуть свідчити про вчинення корупційних правопорушень посадовими особами</w:t>
      </w:r>
      <w:r w:rsidRPr="00CC7F4E">
        <w:rPr>
          <w:rFonts w:ascii="Times New Roman" w:hAnsi="Times New Roman"/>
          <w:color w:val="FF0000"/>
          <w:sz w:val="28"/>
          <w:szCs w:val="28"/>
          <w:lang w:val="uk-UA"/>
        </w:rPr>
        <w:t>,</w:t>
      </w:r>
      <w:r w:rsidRPr="00CC7F4E">
        <w:rPr>
          <w:rFonts w:ascii="Times New Roman" w:hAnsi="Times New Roman"/>
          <w:color w:val="FF0000"/>
          <w:sz w:val="28"/>
          <w:szCs w:val="28"/>
          <w:lang w:val="uk-UA" w:eastAsia="uk-UA"/>
        </w:rPr>
        <w:t xml:space="preserve"> інформує в установленому порядку про такі факти селищного </w:t>
      </w:r>
      <w:r w:rsidRPr="00CC7F4E">
        <w:rPr>
          <w:rFonts w:ascii="Times New Roman" w:hAnsi="Times New Roman"/>
          <w:color w:val="FF0000"/>
          <w:sz w:val="28"/>
          <w:szCs w:val="28"/>
          <w:lang w:val="uk-UA"/>
        </w:rPr>
        <w:t>голову</w:t>
      </w:r>
      <w:r w:rsidRPr="00CC7F4E">
        <w:rPr>
          <w:rFonts w:ascii="Times New Roman" w:hAnsi="Times New Roman"/>
          <w:color w:val="FF0000"/>
          <w:sz w:val="28"/>
          <w:szCs w:val="28"/>
          <w:lang w:val="uk-UA" w:eastAsia="uk-UA"/>
        </w:rPr>
        <w:t>, а також правоохоронні органи відповідно до їх компетенції;</w:t>
      </w:r>
    </w:p>
    <w:p w14:paraId="75C5C93B" w14:textId="77777777" w:rsidR="00CC7F4E" w:rsidRPr="00CC7F4E" w:rsidRDefault="00CC7F4E" w:rsidP="00CC7F4E">
      <w:pPr>
        <w:spacing w:after="0" w:line="240" w:lineRule="auto"/>
        <w:ind w:firstLine="709"/>
        <w:jc w:val="both"/>
        <w:rPr>
          <w:rFonts w:ascii="Times New Roman" w:hAnsi="Times New Roman"/>
          <w:color w:val="FF0000"/>
          <w:sz w:val="28"/>
          <w:szCs w:val="28"/>
          <w:lang w:val="uk-UA" w:eastAsia="uk-UA"/>
        </w:rPr>
      </w:pPr>
      <w:r w:rsidRPr="00CC7F4E">
        <w:rPr>
          <w:rFonts w:ascii="Times New Roman" w:hAnsi="Times New Roman"/>
          <w:color w:val="FF0000"/>
          <w:sz w:val="28"/>
          <w:szCs w:val="28"/>
          <w:lang w:val="uk-UA" w:eastAsia="uk-UA"/>
        </w:rPr>
        <w:t>5.13. В</w:t>
      </w:r>
      <w:r w:rsidRPr="00CC7F4E">
        <w:rPr>
          <w:rFonts w:ascii="Times New Roman" w:hAnsi="Times New Roman"/>
          <w:color w:val="FF0000"/>
          <w:sz w:val="28"/>
          <w:szCs w:val="28"/>
          <w:lang w:val="uk-UA"/>
        </w:rPr>
        <w:t>еде облік працівників, притягнутих до відповідальності за вчинення корупційних правопорушень;</w:t>
      </w:r>
    </w:p>
    <w:p w14:paraId="3FC5C58F" w14:textId="77777777" w:rsidR="00CC7F4E" w:rsidRPr="00CC7F4E" w:rsidRDefault="00CC7F4E" w:rsidP="00CC7F4E">
      <w:pPr>
        <w:spacing w:after="0" w:line="240" w:lineRule="auto"/>
        <w:ind w:firstLine="709"/>
        <w:jc w:val="both"/>
        <w:rPr>
          <w:rFonts w:ascii="Times New Roman" w:hAnsi="Times New Roman"/>
          <w:color w:val="FF0000"/>
          <w:sz w:val="28"/>
          <w:szCs w:val="28"/>
          <w:lang w:val="uk-UA" w:eastAsia="uk-UA"/>
        </w:rPr>
      </w:pPr>
      <w:r w:rsidRPr="00CC7F4E">
        <w:rPr>
          <w:rFonts w:ascii="Times New Roman" w:hAnsi="Times New Roman"/>
          <w:color w:val="FF0000"/>
          <w:sz w:val="28"/>
          <w:szCs w:val="28"/>
          <w:lang w:val="uk-UA" w:eastAsia="uk-UA"/>
        </w:rPr>
        <w:t>5.14. Взаємодіє з підрозділами (особами) з питань запобігання та виявлення корупції, спеціально уповноваженими суб’єктами у сфері протидії корупції;</w:t>
      </w:r>
    </w:p>
    <w:p w14:paraId="2138D2CC" w14:textId="77777777" w:rsidR="00CC7F4E" w:rsidRPr="00CC7F4E" w:rsidRDefault="00CC7F4E" w:rsidP="00CC7F4E">
      <w:pPr>
        <w:spacing w:after="0" w:line="240" w:lineRule="auto"/>
        <w:ind w:firstLine="709"/>
        <w:jc w:val="both"/>
        <w:rPr>
          <w:rFonts w:ascii="Times New Roman" w:hAnsi="Times New Roman"/>
          <w:color w:val="FF0000"/>
          <w:sz w:val="28"/>
          <w:szCs w:val="28"/>
          <w:lang w:val="uk-UA" w:eastAsia="uk-UA"/>
        </w:rPr>
      </w:pPr>
      <w:r w:rsidRPr="00CC7F4E">
        <w:rPr>
          <w:rFonts w:ascii="Times New Roman" w:hAnsi="Times New Roman"/>
          <w:color w:val="FF0000"/>
          <w:sz w:val="28"/>
          <w:szCs w:val="28"/>
          <w:lang w:val="uk-UA" w:eastAsia="uk-UA"/>
        </w:rPr>
        <w:t>5.15. Розглядає в межах повноважень повідомлення щодо причетності працівників до вчинення корупційних правопорушень;</w:t>
      </w:r>
    </w:p>
    <w:p w14:paraId="1BFB9967" w14:textId="77777777" w:rsidR="00CC7F4E" w:rsidRPr="00CC7F4E" w:rsidRDefault="00CC7F4E" w:rsidP="00CC7F4E">
      <w:pPr>
        <w:spacing w:after="0" w:line="240" w:lineRule="auto"/>
        <w:ind w:firstLine="709"/>
        <w:jc w:val="both"/>
        <w:rPr>
          <w:rFonts w:ascii="Times New Roman" w:hAnsi="Times New Roman"/>
          <w:color w:val="FF0000"/>
          <w:sz w:val="28"/>
          <w:szCs w:val="28"/>
          <w:lang w:val="uk-UA"/>
        </w:rPr>
      </w:pPr>
      <w:r w:rsidRPr="00CC7F4E">
        <w:rPr>
          <w:rFonts w:ascii="Times New Roman" w:hAnsi="Times New Roman"/>
          <w:color w:val="FF0000"/>
          <w:sz w:val="28"/>
          <w:szCs w:val="28"/>
          <w:lang w:val="uk-UA"/>
        </w:rPr>
        <w:t>5.16. Бере участь у проведенні в установленому порядку службових розслідувань (перевірок) з метою виявлення причин та умов, що сприяли вчиненню корупційного правопорушення, або невиконання вимог антикорупційного законодавства;</w:t>
      </w:r>
    </w:p>
    <w:p w14:paraId="1E38CE3A" w14:textId="272EC762" w:rsidR="00CC7F4E" w:rsidRPr="00CC7F4E" w:rsidRDefault="00CC7F4E" w:rsidP="00CC7F4E">
      <w:pPr>
        <w:spacing w:after="0" w:line="240" w:lineRule="auto"/>
        <w:ind w:firstLine="709"/>
        <w:jc w:val="both"/>
        <w:rPr>
          <w:rFonts w:ascii="Times New Roman" w:hAnsi="Times New Roman"/>
          <w:color w:val="FF0000"/>
          <w:sz w:val="28"/>
          <w:szCs w:val="28"/>
          <w:lang w:val="uk-UA" w:eastAsia="uk-UA"/>
        </w:rPr>
      </w:pPr>
      <w:r w:rsidRPr="00CC7F4E">
        <w:rPr>
          <w:rFonts w:ascii="Times New Roman" w:hAnsi="Times New Roman"/>
          <w:color w:val="FF0000"/>
          <w:sz w:val="28"/>
          <w:szCs w:val="28"/>
          <w:lang w:val="uk-UA" w:eastAsia="uk-UA"/>
        </w:rPr>
        <w:t xml:space="preserve">5.17. </w:t>
      </w:r>
      <w:r w:rsidRPr="00CC7F4E">
        <w:rPr>
          <w:rFonts w:ascii="Times New Roman" w:hAnsi="Times New Roman"/>
          <w:color w:val="FF0000"/>
          <w:sz w:val="28"/>
          <w:szCs w:val="28"/>
          <w:lang w:val="uk-UA"/>
        </w:rPr>
        <w:t xml:space="preserve">Бере участь у проведенні </w:t>
      </w:r>
      <w:r w:rsidRPr="00CC7F4E">
        <w:rPr>
          <w:rFonts w:ascii="Times New Roman" w:hAnsi="Times New Roman"/>
          <w:color w:val="FF0000"/>
          <w:sz w:val="28"/>
          <w:szCs w:val="28"/>
          <w:lang w:val="uk-UA" w:eastAsia="uk-UA"/>
        </w:rPr>
        <w:t>експертизи проектів нормативно-правових актів, організаційно-розпорядчих документів, рішень сесії селищної ради, з метою виявлення причин, що призводять чи можуть призвести до вчинення корупційних правопорушень;</w:t>
      </w:r>
    </w:p>
    <w:p w14:paraId="044C3754" w14:textId="4DA4410B" w:rsidR="00CC7F4E" w:rsidRPr="00CC7F4E" w:rsidRDefault="00CC7F4E" w:rsidP="00CC7F4E">
      <w:pPr>
        <w:spacing w:after="0" w:line="240" w:lineRule="auto"/>
        <w:ind w:firstLine="709"/>
        <w:jc w:val="both"/>
        <w:rPr>
          <w:rFonts w:ascii="Times New Roman" w:hAnsi="Times New Roman"/>
          <w:color w:val="FF0000"/>
          <w:sz w:val="28"/>
          <w:szCs w:val="28"/>
          <w:lang w:val="uk-UA" w:eastAsia="uk-UA"/>
        </w:rPr>
      </w:pPr>
      <w:r w:rsidRPr="00CC7F4E">
        <w:rPr>
          <w:rFonts w:ascii="Times New Roman" w:hAnsi="Times New Roman"/>
          <w:color w:val="FF0000"/>
          <w:sz w:val="28"/>
          <w:szCs w:val="28"/>
          <w:lang w:val="uk-UA" w:eastAsia="uk-UA"/>
        </w:rPr>
        <w:t xml:space="preserve">5.18. </w:t>
      </w:r>
      <w:r w:rsidRPr="00CC7F4E">
        <w:rPr>
          <w:rFonts w:ascii="Times New Roman" w:hAnsi="Times New Roman"/>
          <w:color w:val="FF0000"/>
          <w:sz w:val="28"/>
          <w:szCs w:val="28"/>
          <w:lang w:val="uk-UA"/>
        </w:rPr>
        <w:t>Забезпечує організаційну роботу по виконанню актів Президента України, Кабінету Міністрів України, міністерств, інших центральних органів виконавчої влади, рішень селищної ради щодо охорони громадської безпеки, громадського порядку, боротьби зі злочинністю. Налагоджує взаємоді</w:t>
      </w:r>
      <w:r>
        <w:rPr>
          <w:rFonts w:ascii="Times New Roman" w:hAnsi="Times New Roman"/>
          <w:color w:val="FF0000"/>
          <w:sz w:val="28"/>
          <w:szCs w:val="28"/>
          <w:lang w:val="uk-UA"/>
        </w:rPr>
        <w:t>ю</w:t>
      </w:r>
      <w:r w:rsidRPr="00CC7F4E">
        <w:rPr>
          <w:rFonts w:ascii="Times New Roman" w:hAnsi="Times New Roman"/>
          <w:color w:val="FF0000"/>
          <w:sz w:val="28"/>
          <w:szCs w:val="28"/>
          <w:lang w:val="uk-UA"/>
        </w:rPr>
        <w:t xml:space="preserve">  з правоохоронними органами.</w:t>
      </w:r>
    </w:p>
    <w:p w14:paraId="7AF34417" w14:textId="77777777" w:rsidR="00CC7F4E" w:rsidRPr="00CC7F4E" w:rsidRDefault="00CC7F4E" w:rsidP="00CC7F4E">
      <w:pPr>
        <w:widowControl w:val="0"/>
        <w:spacing w:after="0" w:line="240" w:lineRule="auto"/>
        <w:ind w:firstLine="709"/>
        <w:jc w:val="both"/>
        <w:rPr>
          <w:rFonts w:ascii="Times New Roman" w:hAnsi="Times New Roman"/>
          <w:color w:val="FF0000"/>
          <w:sz w:val="28"/>
          <w:szCs w:val="28"/>
          <w:lang w:val="uk-UA"/>
        </w:rPr>
      </w:pPr>
      <w:r w:rsidRPr="00CC7F4E">
        <w:rPr>
          <w:rFonts w:ascii="Times New Roman" w:hAnsi="Times New Roman"/>
          <w:color w:val="FF0000"/>
          <w:sz w:val="28"/>
          <w:szCs w:val="28"/>
          <w:lang w:val="uk-UA"/>
        </w:rPr>
        <w:t>5.19. Здійснює контроль за дотриманням працівниками відділу, Положення про відділ, посадових інструкцій, та правил службового розпорядку;</w:t>
      </w:r>
    </w:p>
    <w:p w14:paraId="6188177F" w14:textId="77777777" w:rsidR="00CC7F4E" w:rsidRPr="00CC7F4E" w:rsidRDefault="00CC7F4E" w:rsidP="00CC7F4E">
      <w:pPr>
        <w:widowControl w:val="0"/>
        <w:spacing w:after="0" w:line="240" w:lineRule="auto"/>
        <w:jc w:val="both"/>
        <w:rPr>
          <w:rFonts w:ascii="Times New Roman" w:hAnsi="Times New Roman"/>
          <w:color w:val="FF0000"/>
          <w:sz w:val="28"/>
          <w:szCs w:val="28"/>
          <w:lang w:val="uk-UA"/>
        </w:rPr>
      </w:pPr>
      <w:r w:rsidRPr="00CC7F4E">
        <w:rPr>
          <w:rFonts w:ascii="Times New Roman" w:hAnsi="Times New Roman"/>
          <w:color w:val="FF0000"/>
          <w:sz w:val="28"/>
          <w:szCs w:val="28"/>
          <w:lang w:val="uk-UA"/>
        </w:rPr>
        <w:tab/>
        <w:t xml:space="preserve">5.20. </w:t>
      </w:r>
      <w:r w:rsidRPr="00CC7F4E">
        <w:rPr>
          <w:rFonts w:ascii="Times New Roman" w:hAnsi="Times New Roman"/>
          <w:color w:val="FF0000"/>
          <w:sz w:val="28"/>
          <w:szCs w:val="28"/>
        </w:rPr>
        <w:t>В</w:t>
      </w:r>
      <w:r w:rsidRPr="00CC7F4E">
        <w:rPr>
          <w:rFonts w:ascii="Times New Roman" w:hAnsi="Times New Roman"/>
          <w:color w:val="FF0000"/>
          <w:sz w:val="28"/>
          <w:szCs w:val="28"/>
          <w:lang w:val="uk-UA"/>
        </w:rPr>
        <w:t>носить в установленому порядку подання про встановлення надбавки за вислугу років, про присвоєння рангів посадових осіб місцевого самоврядування, заохочення працівників відділу та накладення дисциплінарних стягнень;</w:t>
      </w:r>
    </w:p>
    <w:p w14:paraId="3CFA47C4" w14:textId="77777777" w:rsidR="00CC7F4E" w:rsidRPr="00CC7F4E" w:rsidRDefault="00CC7F4E" w:rsidP="00CC7F4E">
      <w:pPr>
        <w:spacing w:after="0" w:line="240" w:lineRule="auto"/>
        <w:ind w:firstLine="709"/>
        <w:jc w:val="both"/>
        <w:rPr>
          <w:rFonts w:ascii="Times New Roman" w:hAnsi="Times New Roman"/>
          <w:color w:val="FF0000"/>
          <w:sz w:val="28"/>
          <w:szCs w:val="28"/>
          <w:lang w:val="uk-UA"/>
        </w:rPr>
      </w:pPr>
      <w:r w:rsidRPr="00CC7F4E">
        <w:rPr>
          <w:rFonts w:ascii="Times New Roman" w:hAnsi="Times New Roman"/>
          <w:color w:val="FF0000"/>
          <w:sz w:val="28"/>
          <w:szCs w:val="28"/>
          <w:lang w:val="uk-UA"/>
        </w:rPr>
        <w:t xml:space="preserve">5.21. Організовує разом з відділом роботи з персоналом роботу з добору та розстановки кадрів, підвищення їх кваліфікації. </w:t>
      </w:r>
    </w:p>
    <w:p w14:paraId="28DD001E" w14:textId="77777777" w:rsidR="00CC7F4E" w:rsidRPr="00CC7F4E" w:rsidRDefault="00CC7F4E" w:rsidP="007F0EDC">
      <w:pPr>
        <w:shd w:val="clear" w:color="auto" w:fill="FFFFFF"/>
        <w:tabs>
          <w:tab w:val="left" w:pos="709"/>
          <w:tab w:val="left" w:pos="1294"/>
        </w:tabs>
        <w:spacing w:after="0" w:line="240" w:lineRule="auto"/>
        <w:ind w:firstLine="284"/>
        <w:jc w:val="both"/>
        <w:rPr>
          <w:rFonts w:ascii="Times New Roman" w:eastAsia="Times New Roman" w:hAnsi="Times New Roman" w:cs="Times New Roman"/>
          <w:sz w:val="28"/>
          <w:szCs w:val="28"/>
          <w:lang w:val="uk-UA" w:eastAsia="ru-RU"/>
        </w:rPr>
      </w:pPr>
    </w:p>
    <w:p w14:paraId="1A82816A" w14:textId="77777777" w:rsidR="00A43750" w:rsidRPr="00CC7F4E" w:rsidRDefault="00A43750" w:rsidP="0028182F">
      <w:pPr>
        <w:shd w:val="clear" w:color="auto" w:fill="FFFFFF"/>
        <w:tabs>
          <w:tab w:val="left" w:pos="709"/>
          <w:tab w:val="left" w:pos="1294"/>
        </w:tabs>
        <w:spacing w:after="0" w:line="240" w:lineRule="auto"/>
        <w:jc w:val="both"/>
        <w:rPr>
          <w:rFonts w:ascii="Times New Roman" w:eastAsia="Times New Roman" w:hAnsi="Times New Roman" w:cs="Times New Roman"/>
          <w:sz w:val="28"/>
          <w:szCs w:val="28"/>
          <w:lang w:val="uk-UA" w:eastAsia="ru-RU"/>
        </w:rPr>
      </w:pPr>
      <w:r w:rsidRPr="00A43750">
        <w:rPr>
          <w:rFonts w:ascii="Times New Roman" w:eastAsia="Times New Roman" w:hAnsi="Times New Roman" w:cs="Times New Roman"/>
          <w:sz w:val="28"/>
          <w:szCs w:val="28"/>
          <w:lang w:eastAsia="ru-RU"/>
        </w:rPr>
        <w:t> </w:t>
      </w:r>
    </w:p>
    <w:p w14:paraId="1BAB8E09" w14:textId="7D78CDF1" w:rsidR="00A43750" w:rsidRDefault="00CE25B2" w:rsidP="00CE25B2">
      <w:pPr>
        <w:shd w:val="clear" w:color="auto" w:fill="FFFFFF"/>
        <w:tabs>
          <w:tab w:val="left" w:pos="709"/>
          <w:tab w:val="left" w:pos="978"/>
        </w:tabs>
        <w:spacing w:after="0" w:line="240" w:lineRule="auto"/>
        <w:ind w:left="360"/>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val="en-US" w:eastAsia="ru-RU"/>
        </w:rPr>
        <w:t>V</w:t>
      </w:r>
      <w:r w:rsidRPr="00CE25B2">
        <w:rPr>
          <w:rFonts w:ascii="Times New Roman" w:eastAsia="Times New Roman" w:hAnsi="Times New Roman" w:cs="Times New Roman"/>
          <w:b/>
          <w:bCs/>
          <w:color w:val="000000"/>
          <w:sz w:val="28"/>
          <w:szCs w:val="28"/>
          <w:lang w:eastAsia="ru-RU"/>
        </w:rPr>
        <w:t xml:space="preserve">. </w:t>
      </w:r>
      <w:proofErr w:type="spellStart"/>
      <w:r w:rsidR="00A43750" w:rsidRPr="00A43750">
        <w:rPr>
          <w:rFonts w:ascii="Times New Roman" w:eastAsia="Times New Roman" w:hAnsi="Times New Roman" w:cs="Times New Roman"/>
          <w:b/>
          <w:bCs/>
          <w:color w:val="000000"/>
          <w:sz w:val="28"/>
          <w:szCs w:val="28"/>
          <w:lang w:eastAsia="ru-RU"/>
        </w:rPr>
        <w:t>Заключні</w:t>
      </w:r>
      <w:proofErr w:type="spellEnd"/>
      <w:r w:rsidR="00A43750" w:rsidRPr="00A43750">
        <w:rPr>
          <w:rFonts w:ascii="Times New Roman" w:eastAsia="Times New Roman" w:hAnsi="Times New Roman" w:cs="Times New Roman"/>
          <w:b/>
          <w:bCs/>
          <w:color w:val="000000"/>
          <w:sz w:val="28"/>
          <w:szCs w:val="28"/>
          <w:lang w:eastAsia="ru-RU"/>
        </w:rPr>
        <w:t xml:space="preserve"> </w:t>
      </w:r>
      <w:proofErr w:type="spellStart"/>
      <w:r w:rsidR="00A43750" w:rsidRPr="00A43750">
        <w:rPr>
          <w:rFonts w:ascii="Times New Roman" w:eastAsia="Times New Roman" w:hAnsi="Times New Roman" w:cs="Times New Roman"/>
          <w:b/>
          <w:bCs/>
          <w:color w:val="000000"/>
          <w:sz w:val="28"/>
          <w:szCs w:val="28"/>
          <w:lang w:eastAsia="ru-RU"/>
        </w:rPr>
        <w:t>положення</w:t>
      </w:r>
      <w:proofErr w:type="spellEnd"/>
    </w:p>
    <w:p w14:paraId="1E81A118" w14:textId="77777777" w:rsidR="00B12DAE" w:rsidRPr="00A43750" w:rsidRDefault="00B12DAE" w:rsidP="00CE25B2">
      <w:pPr>
        <w:shd w:val="clear" w:color="auto" w:fill="FFFFFF"/>
        <w:tabs>
          <w:tab w:val="left" w:pos="709"/>
          <w:tab w:val="left" w:pos="978"/>
        </w:tabs>
        <w:spacing w:after="0" w:line="240" w:lineRule="auto"/>
        <w:ind w:left="360"/>
        <w:jc w:val="center"/>
        <w:rPr>
          <w:rFonts w:ascii="Times New Roman" w:eastAsia="Times New Roman" w:hAnsi="Times New Roman" w:cs="Times New Roman"/>
          <w:sz w:val="28"/>
          <w:szCs w:val="28"/>
          <w:lang w:eastAsia="ru-RU"/>
        </w:rPr>
      </w:pPr>
    </w:p>
    <w:p w14:paraId="1F74B089" w14:textId="77777777" w:rsidR="00A43750" w:rsidRPr="00A43750" w:rsidRDefault="00CE25B2" w:rsidP="00CE25B2">
      <w:pPr>
        <w:shd w:val="clear" w:color="auto" w:fill="FFFFFF"/>
        <w:tabs>
          <w:tab w:val="left" w:pos="709"/>
        </w:tabs>
        <w:spacing w:after="0" w:line="240" w:lineRule="auto"/>
        <w:ind w:firstLine="567"/>
        <w:jc w:val="both"/>
        <w:rPr>
          <w:rFonts w:ascii="Times New Roman" w:eastAsia="Times New Roman" w:hAnsi="Times New Roman" w:cs="Times New Roman"/>
          <w:sz w:val="28"/>
          <w:szCs w:val="28"/>
          <w:lang w:eastAsia="ru-RU"/>
        </w:rPr>
      </w:pPr>
      <w:r w:rsidRPr="00CE25B2">
        <w:rPr>
          <w:rFonts w:ascii="Times New Roman" w:eastAsia="Times New Roman" w:hAnsi="Times New Roman" w:cs="Times New Roman"/>
          <w:color w:val="000000"/>
          <w:sz w:val="28"/>
          <w:szCs w:val="28"/>
          <w:lang w:eastAsia="ru-RU"/>
        </w:rPr>
        <w:t xml:space="preserve"> </w:t>
      </w:r>
      <w:r w:rsidR="00A43750" w:rsidRPr="00A43750">
        <w:rPr>
          <w:rFonts w:ascii="Times New Roman" w:eastAsia="Times New Roman" w:hAnsi="Times New Roman" w:cs="Times New Roman"/>
          <w:color w:val="000000"/>
          <w:sz w:val="28"/>
          <w:szCs w:val="28"/>
          <w:lang w:eastAsia="ru-RU"/>
        </w:rPr>
        <w:t> </w:t>
      </w:r>
      <w:proofErr w:type="spellStart"/>
      <w:r w:rsidR="00A43750" w:rsidRPr="00A43750">
        <w:rPr>
          <w:rFonts w:ascii="Times New Roman" w:eastAsia="Times New Roman" w:hAnsi="Times New Roman" w:cs="Times New Roman"/>
          <w:color w:val="000000"/>
          <w:sz w:val="28"/>
          <w:szCs w:val="28"/>
          <w:lang w:eastAsia="ru-RU"/>
        </w:rPr>
        <w:t>Відділ</w:t>
      </w:r>
      <w:proofErr w:type="spellEnd"/>
      <w:r w:rsidR="00A43750" w:rsidRPr="00A43750">
        <w:rPr>
          <w:rFonts w:ascii="Times New Roman" w:eastAsia="Times New Roman" w:hAnsi="Times New Roman" w:cs="Times New Roman"/>
          <w:color w:val="000000"/>
          <w:sz w:val="28"/>
          <w:szCs w:val="28"/>
          <w:lang w:eastAsia="ru-RU"/>
        </w:rPr>
        <w:t xml:space="preserve"> </w:t>
      </w:r>
      <w:proofErr w:type="spellStart"/>
      <w:r w:rsidR="00A43750" w:rsidRPr="00A43750">
        <w:rPr>
          <w:rFonts w:ascii="Times New Roman" w:eastAsia="Times New Roman" w:hAnsi="Times New Roman" w:cs="Times New Roman"/>
          <w:color w:val="000000"/>
          <w:sz w:val="28"/>
          <w:szCs w:val="28"/>
          <w:lang w:eastAsia="ru-RU"/>
        </w:rPr>
        <w:t>фінансується</w:t>
      </w:r>
      <w:proofErr w:type="spellEnd"/>
      <w:r w:rsidR="00A43750" w:rsidRPr="00A43750">
        <w:rPr>
          <w:rFonts w:ascii="Times New Roman" w:eastAsia="Times New Roman" w:hAnsi="Times New Roman" w:cs="Times New Roman"/>
          <w:color w:val="000000"/>
          <w:sz w:val="28"/>
          <w:szCs w:val="28"/>
          <w:lang w:eastAsia="ru-RU"/>
        </w:rPr>
        <w:t xml:space="preserve"> за </w:t>
      </w:r>
      <w:proofErr w:type="spellStart"/>
      <w:r w:rsidR="00A43750" w:rsidRPr="00A43750">
        <w:rPr>
          <w:rFonts w:ascii="Times New Roman" w:eastAsia="Times New Roman" w:hAnsi="Times New Roman" w:cs="Times New Roman"/>
          <w:color w:val="000000"/>
          <w:sz w:val="28"/>
          <w:szCs w:val="28"/>
          <w:lang w:eastAsia="ru-RU"/>
        </w:rPr>
        <w:t>рахунок</w:t>
      </w:r>
      <w:proofErr w:type="spellEnd"/>
      <w:r w:rsidR="00A43750" w:rsidRPr="00A43750">
        <w:rPr>
          <w:rFonts w:ascii="Times New Roman" w:eastAsia="Times New Roman" w:hAnsi="Times New Roman" w:cs="Times New Roman"/>
          <w:color w:val="000000"/>
          <w:sz w:val="28"/>
          <w:szCs w:val="28"/>
          <w:lang w:eastAsia="ru-RU"/>
        </w:rPr>
        <w:t xml:space="preserve"> </w:t>
      </w:r>
      <w:proofErr w:type="spellStart"/>
      <w:r w:rsidR="00A43750" w:rsidRPr="00A43750">
        <w:rPr>
          <w:rFonts w:ascii="Times New Roman" w:eastAsia="Times New Roman" w:hAnsi="Times New Roman" w:cs="Times New Roman"/>
          <w:color w:val="000000"/>
          <w:sz w:val="28"/>
          <w:szCs w:val="28"/>
          <w:lang w:eastAsia="ru-RU"/>
        </w:rPr>
        <w:t>коштів</w:t>
      </w:r>
      <w:proofErr w:type="spellEnd"/>
      <w:r w:rsidR="00A43750" w:rsidRPr="00A43750">
        <w:rPr>
          <w:rFonts w:ascii="Times New Roman" w:eastAsia="Times New Roman" w:hAnsi="Times New Roman" w:cs="Times New Roman"/>
          <w:color w:val="000000"/>
          <w:sz w:val="28"/>
          <w:szCs w:val="28"/>
          <w:lang w:eastAsia="ru-RU"/>
        </w:rPr>
        <w:t xml:space="preserve"> </w:t>
      </w:r>
      <w:proofErr w:type="spellStart"/>
      <w:r w:rsidR="00A43750" w:rsidRPr="00A43750">
        <w:rPr>
          <w:rFonts w:ascii="Times New Roman" w:eastAsia="Times New Roman" w:hAnsi="Times New Roman" w:cs="Times New Roman"/>
          <w:color w:val="000000"/>
          <w:sz w:val="28"/>
          <w:szCs w:val="28"/>
          <w:lang w:eastAsia="ru-RU"/>
        </w:rPr>
        <w:t>селищного</w:t>
      </w:r>
      <w:proofErr w:type="spellEnd"/>
      <w:r w:rsidR="00A43750" w:rsidRPr="00A43750">
        <w:rPr>
          <w:rFonts w:ascii="Times New Roman" w:eastAsia="Times New Roman" w:hAnsi="Times New Roman" w:cs="Times New Roman"/>
          <w:color w:val="000000"/>
          <w:sz w:val="28"/>
          <w:szCs w:val="28"/>
          <w:lang w:eastAsia="ru-RU"/>
        </w:rPr>
        <w:t xml:space="preserve"> бюджету.</w:t>
      </w:r>
    </w:p>
    <w:p w14:paraId="2CF404AA" w14:textId="2863BF6E" w:rsidR="00A8671F" w:rsidRPr="000A5447" w:rsidRDefault="00A8671F" w:rsidP="00A8671F">
      <w:pPr>
        <w:shd w:val="clear" w:color="auto" w:fill="FFFFFF"/>
        <w:spacing w:after="0" w:line="240" w:lineRule="auto"/>
        <w:ind w:firstLine="284"/>
        <w:jc w:val="both"/>
        <w:rPr>
          <w:rFonts w:ascii="Times New Roman" w:hAnsi="Times New Roman"/>
          <w:b/>
          <w:sz w:val="28"/>
          <w:szCs w:val="28"/>
          <w:lang w:val="uk-UA"/>
        </w:rPr>
      </w:pPr>
      <w:r w:rsidRPr="000A5447">
        <w:rPr>
          <w:rFonts w:ascii="Times New Roman" w:hAnsi="Times New Roman"/>
          <w:sz w:val="28"/>
          <w:szCs w:val="28"/>
          <w:lang w:val="uk-UA"/>
        </w:rPr>
        <w:lastRenderedPageBreak/>
        <w:t>Структура, чисельність працівників та Положення про Відділ  затверджуються  рішенням сесії селищної ради в установленому чинним законодавством порядку.</w:t>
      </w:r>
    </w:p>
    <w:p w14:paraId="08E046A5" w14:textId="77777777" w:rsidR="00A43750" w:rsidRPr="00A43750" w:rsidRDefault="00A43750" w:rsidP="0028182F">
      <w:pPr>
        <w:shd w:val="clear" w:color="auto" w:fill="FFFFFF"/>
        <w:tabs>
          <w:tab w:val="left" w:pos="709"/>
          <w:tab w:val="left" w:pos="1219"/>
        </w:tabs>
        <w:spacing w:after="0" w:line="240" w:lineRule="auto"/>
        <w:jc w:val="both"/>
        <w:rPr>
          <w:rFonts w:ascii="Times New Roman" w:eastAsia="Times New Roman" w:hAnsi="Times New Roman" w:cs="Times New Roman"/>
          <w:sz w:val="28"/>
          <w:szCs w:val="28"/>
          <w:lang w:eastAsia="ru-RU"/>
        </w:rPr>
      </w:pPr>
      <w:r w:rsidRPr="00A43750">
        <w:rPr>
          <w:rFonts w:ascii="Times New Roman" w:eastAsia="Times New Roman" w:hAnsi="Times New Roman" w:cs="Times New Roman"/>
          <w:color w:val="000000"/>
          <w:sz w:val="28"/>
          <w:szCs w:val="28"/>
          <w:lang w:eastAsia="ru-RU"/>
        </w:rPr>
        <w:t> </w:t>
      </w:r>
    </w:p>
    <w:p w14:paraId="1F02D187" w14:textId="77777777" w:rsidR="00A43750" w:rsidRPr="00A43750" w:rsidRDefault="00A43750" w:rsidP="00CE25B2">
      <w:pPr>
        <w:shd w:val="clear" w:color="auto" w:fill="FFFFFF"/>
        <w:spacing w:after="0" w:line="240" w:lineRule="auto"/>
        <w:ind w:firstLine="709"/>
        <w:rPr>
          <w:rFonts w:ascii="Times New Roman" w:eastAsia="Times New Roman" w:hAnsi="Times New Roman" w:cs="Times New Roman"/>
          <w:sz w:val="28"/>
          <w:szCs w:val="28"/>
          <w:lang w:eastAsia="ru-RU"/>
        </w:rPr>
      </w:pPr>
      <w:r w:rsidRPr="00A43750">
        <w:rPr>
          <w:rFonts w:ascii="Times New Roman" w:eastAsia="Times New Roman" w:hAnsi="Times New Roman" w:cs="Times New Roman"/>
          <w:b/>
          <w:bCs/>
          <w:color w:val="000000"/>
          <w:sz w:val="28"/>
          <w:szCs w:val="28"/>
          <w:lang w:eastAsia="ru-RU"/>
        </w:rPr>
        <w:t xml:space="preserve">                    </w:t>
      </w:r>
    </w:p>
    <w:p w14:paraId="4A2CFA9D" w14:textId="7213831F" w:rsidR="00B43D95" w:rsidRPr="00B43D95" w:rsidRDefault="00A43750" w:rsidP="00B43D95">
      <w:pPr>
        <w:shd w:val="clear" w:color="auto" w:fill="FFFFFF"/>
        <w:spacing w:after="0" w:line="240" w:lineRule="auto"/>
        <w:ind w:right="840"/>
        <w:rPr>
          <w:rFonts w:ascii="Times New Roman" w:eastAsia="Times New Roman" w:hAnsi="Times New Roman" w:cs="Times New Roman"/>
          <w:bCs/>
          <w:color w:val="000000"/>
          <w:sz w:val="28"/>
          <w:szCs w:val="28"/>
          <w:lang w:val="uk-UA" w:eastAsia="ru-RU"/>
        </w:rPr>
      </w:pPr>
      <w:r w:rsidRPr="00B43D95">
        <w:rPr>
          <w:rFonts w:ascii="Times New Roman" w:eastAsia="Times New Roman" w:hAnsi="Times New Roman" w:cs="Times New Roman"/>
          <w:bCs/>
          <w:color w:val="000000"/>
          <w:sz w:val="28"/>
          <w:szCs w:val="28"/>
          <w:lang w:eastAsia="ru-RU"/>
        </w:rPr>
        <w:t xml:space="preserve">Начальник </w:t>
      </w:r>
      <w:proofErr w:type="spellStart"/>
      <w:r w:rsidRPr="00B43D95">
        <w:rPr>
          <w:rFonts w:ascii="Times New Roman" w:eastAsia="Times New Roman" w:hAnsi="Times New Roman" w:cs="Times New Roman"/>
          <w:bCs/>
          <w:color w:val="000000"/>
          <w:sz w:val="28"/>
          <w:szCs w:val="28"/>
          <w:lang w:eastAsia="ru-RU"/>
        </w:rPr>
        <w:t>відділу</w:t>
      </w:r>
      <w:proofErr w:type="spellEnd"/>
      <w:r w:rsidRPr="00B43D95">
        <w:rPr>
          <w:rFonts w:ascii="Times New Roman" w:eastAsia="Times New Roman" w:hAnsi="Times New Roman" w:cs="Times New Roman"/>
          <w:bCs/>
          <w:color w:val="000000"/>
          <w:sz w:val="28"/>
          <w:szCs w:val="28"/>
          <w:lang w:eastAsia="ru-RU"/>
        </w:rPr>
        <w:t xml:space="preserve"> </w:t>
      </w:r>
      <w:r w:rsidR="00B43D95" w:rsidRPr="00B43D95">
        <w:rPr>
          <w:rFonts w:ascii="Times New Roman" w:eastAsia="Times New Roman" w:hAnsi="Times New Roman" w:cs="Times New Roman"/>
          <w:bCs/>
          <w:color w:val="000000"/>
          <w:sz w:val="28"/>
          <w:szCs w:val="28"/>
          <w:lang w:val="uk-UA" w:eastAsia="ru-RU"/>
        </w:rPr>
        <w:t xml:space="preserve">з питань </w:t>
      </w:r>
    </w:p>
    <w:p w14:paraId="3A973952" w14:textId="77777777" w:rsidR="00B43D95" w:rsidRDefault="00B43D95" w:rsidP="00B43D95">
      <w:pPr>
        <w:shd w:val="clear" w:color="auto" w:fill="FFFFFF"/>
        <w:spacing w:after="0" w:line="240" w:lineRule="auto"/>
        <w:ind w:right="840"/>
        <w:rPr>
          <w:rFonts w:ascii="Times New Roman" w:eastAsia="Times New Roman" w:hAnsi="Times New Roman" w:cs="Times New Roman"/>
          <w:bCs/>
          <w:color w:val="000000"/>
          <w:sz w:val="28"/>
          <w:szCs w:val="28"/>
          <w:lang w:val="uk-UA" w:eastAsia="ru-RU"/>
        </w:rPr>
      </w:pPr>
      <w:r w:rsidRPr="00B43D95">
        <w:rPr>
          <w:rFonts w:ascii="Times New Roman" w:eastAsia="Times New Roman" w:hAnsi="Times New Roman" w:cs="Times New Roman"/>
          <w:bCs/>
          <w:color w:val="000000"/>
          <w:sz w:val="28"/>
          <w:szCs w:val="28"/>
          <w:lang w:val="uk-UA" w:eastAsia="ru-RU"/>
        </w:rPr>
        <w:t xml:space="preserve">протидії корупції, взаємодії з </w:t>
      </w:r>
    </w:p>
    <w:p w14:paraId="567EC1EC" w14:textId="77777777" w:rsidR="00B43D95" w:rsidRDefault="00B43D95" w:rsidP="00B43D95">
      <w:pPr>
        <w:shd w:val="clear" w:color="auto" w:fill="FFFFFF"/>
        <w:spacing w:after="0" w:line="240" w:lineRule="auto"/>
        <w:ind w:right="840"/>
        <w:rPr>
          <w:rFonts w:ascii="Times New Roman" w:eastAsia="Times New Roman" w:hAnsi="Times New Roman" w:cs="Times New Roman"/>
          <w:bCs/>
          <w:color w:val="000000"/>
          <w:sz w:val="28"/>
          <w:szCs w:val="28"/>
          <w:lang w:val="uk-UA" w:eastAsia="ru-RU"/>
        </w:rPr>
      </w:pPr>
      <w:r w:rsidRPr="00B43D95">
        <w:rPr>
          <w:rFonts w:ascii="Times New Roman" w:eastAsia="Times New Roman" w:hAnsi="Times New Roman" w:cs="Times New Roman"/>
          <w:bCs/>
          <w:color w:val="000000"/>
          <w:sz w:val="28"/>
          <w:szCs w:val="28"/>
          <w:lang w:val="uk-UA" w:eastAsia="ru-RU"/>
        </w:rPr>
        <w:t xml:space="preserve">правоохоронними органами, </w:t>
      </w:r>
    </w:p>
    <w:p w14:paraId="57E27158" w14:textId="77777777" w:rsidR="00B43D95" w:rsidRDefault="00B43D95" w:rsidP="00B43D95">
      <w:pPr>
        <w:shd w:val="clear" w:color="auto" w:fill="FFFFFF"/>
        <w:spacing w:after="0" w:line="240" w:lineRule="auto"/>
        <w:ind w:right="840"/>
        <w:rPr>
          <w:rFonts w:ascii="Times New Roman" w:eastAsia="Times New Roman" w:hAnsi="Times New Roman" w:cs="Times New Roman"/>
          <w:bCs/>
          <w:color w:val="000000"/>
          <w:sz w:val="28"/>
          <w:szCs w:val="28"/>
          <w:lang w:val="uk-UA" w:eastAsia="ru-RU"/>
        </w:rPr>
      </w:pPr>
      <w:r w:rsidRPr="00B43D95">
        <w:rPr>
          <w:rFonts w:ascii="Times New Roman" w:eastAsia="Times New Roman" w:hAnsi="Times New Roman" w:cs="Times New Roman"/>
          <w:bCs/>
          <w:color w:val="000000"/>
          <w:sz w:val="28"/>
          <w:szCs w:val="28"/>
          <w:lang w:val="uk-UA" w:eastAsia="ru-RU"/>
        </w:rPr>
        <w:t xml:space="preserve">цивільного захисту, оборонної та </w:t>
      </w:r>
    </w:p>
    <w:p w14:paraId="25232B6A" w14:textId="77777777" w:rsidR="00B43D95" w:rsidRDefault="00B43D95" w:rsidP="00B43D95">
      <w:pPr>
        <w:shd w:val="clear" w:color="auto" w:fill="FFFFFF"/>
        <w:spacing w:after="0" w:line="240" w:lineRule="auto"/>
        <w:ind w:right="840"/>
        <w:rPr>
          <w:rFonts w:ascii="Times New Roman" w:eastAsia="Times New Roman" w:hAnsi="Times New Roman" w:cs="Times New Roman"/>
          <w:bCs/>
          <w:color w:val="000000"/>
          <w:sz w:val="28"/>
          <w:szCs w:val="28"/>
          <w:lang w:val="uk-UA" w:eastAsia="ru-RU"/>
        </w:rPr>
      </w:pPr>
      <w:r w:rsidRPr="00B43D95">
        <w:rPr>
          <w:rFonts w:ascii="Times New Roman" w:eastAsia="Times New Roman" w:hAnsi="Times New Roman" w:cs="Times New Roman"/>
          <w:bCs/>
          <w:color w:val="000000"/>
          <w:sz w:val="28"/>
          <w:szCs w:val="28"/>
          <w:lang w:val="uk-UA" w:eastAsia="ru-RU"/>
        </w:rPr>
        <w:t xml:space="preserve">мобілізаційної роботи </w:t>
      </w:r>
    </w:p>
    <w:p w14:paraId="5145514E" w14:textId="77777777" w:rsidR="00B43D95" w:rsidRPr="00B43D95" w:rsidRDefault="00B43D95" w:rsidP="00B43D95">
      <w:pPr>
        <w:shd w:val="clear" w:color="auto" w:fill="FFFFFF"/>
        <w:spacing w:after="0" w:line="240" w:lineRule="auto"/>
        <w:ind w:left="142" w:right="840" w:hanging="142"/>
        <w:rPr>
          <w:rFonts w:ascii="Times New Roman" w:eastAsia="Times New Roman" w:hAnsi="Times New Roman" w:cs="Times New Roman"/>
          <w:sz w:val="24"/>
          <w:szCs w:val="24"/>
          <w:lang w:val="uk-UA" w:eastAsia="ru-RU"/>
        </w:rPr>
      </w:pPr>
      <w:r w:rsidRPr="00B43D95">
        <w:rPr>
          <w:rFonts w:ascii="Times New Roman" w:eastAsia="Times New Roman" w:hAnsi="Times New Roman" w:cs="Times New Roman"/>
          <w:bCs/>
          <w:color w:val="000000"/>
          <w:sz w:val="28"/>
          <w:szCs w:val="28"/>
          <w:lang w:val="uk-UA" w:eastAsia="ru-RU"/>
        </w:rPr>
        <w:t>Савранської селищної ради</w:t>
      </w:r>
      <w:r>
        <w:rPr>
          <w:rFonts w:ascii="Times New Roman" w:eastAsia="Times New Roman" w:hAnsi="Times New Roman" w:cs="Times New Roman"/>
          <w:bCs/>
          <w:color w:val="000000"/>
          <w:sz w:val="28"/>
          <w:szCs w:val="28"/>
          <w:lang w:val="uk-UA" w:eastAsia="ru-RU"/>
        </w:rPr>
        <w:t xml:space="preserve">                                      </w:t>
      </w:r>
      <w:r w:rsidR="00F40AD8">
        <w:rPr>
          <w:rFonts w:ascii="Times New Roman" w:eastAsia="Times New Roman" w:hAnsi="Times New Roman" w:cs="Times New Roman"/>
          <w:bCs/>
          <w:color w:val="000000"/>
          <w:sz w:val="28"/>
          <w:szCs w:val="28"/>
          <w:lang w:val="uk-UA" w:eastAsia="ru-RU"/>
        </w:rPr>
        <w:t xml:space="preserve">         </w:t>
      </w:r>
      <w:r w:rsidRPr="00F40AD8">
        <w:rPr>
          <w:rFonts w:ascii="Times New Roman" w:hAnsi="Times New Roman" w:cs="Times New Roman"/>
          <w:sz w:val="28"/>
          <w:szCs w:val="28"/>
        </w:rPr>
        <w:t>Петро ГОНТАР</w:t>
      </w:r>
      <w:r>
        <w:rPr>
          <w:rFonts w:ascii="Times New Roman" w:eastAsia="Times New Roman" w:hAnsi="Times New Roman" w:cs="Times New Roman"/>
          <w:bCs/>
          <w:color w:val="000000"/>
          <w:sz w:val="28"/>
          <w:szCs w:val="28"/>
          <w:lang w:val="uk-UA" w:eastAsia="ru-RU"/>
        </w:rPr>
        <w:t xml:space="preserve"> </w:t>
      </w:r>
    </w:p>
    <w:sectPr w:rsidR="00B43D95" w:rsidRPr="00B43D95" w:rsidSect="00A76B5F">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93AAB"/>
    <w:multiLevelType w:val="multilevel"/>
    <w:tmpl w:val="CD4EA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8243D7"/>
    <w:multiLevelType w:val="multilevel"/>
    <w:tmpl w:val="93FCAC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F113CEF"/>
    <w:multiLevelType w:val="multilevel"/>
    <w:tmpl w:val="9FC4BD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4413322"/>
    <w:multiLevelType w:val="multilevel"/>
    <w:tmpl w:val="CFDE18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88A1387"/>
    <w:multiLevelType w:val="multilevel"/>
    <w:tmpl w:val="BA865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8AD685E"/>
    <w:multiLevelType w:val="multilevel"/>
    <w:tmpl w:val="4E0A57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8ED5208"/>
    <w:multiLevelType w:val="multilevel"/>
    <w:tmpl w:val="8ED031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D7E7405"/>
    <w:multiLevelType w:val="multilevel"/>
    <w:tmpl w:val="6B249D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FEB073A"/>
    <w:multiLevelType w:val="multilevel"/>
    <w:tmpl w:val="E06E6F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2FF19D7"/>
    <w:multiLevelType w:val="multilevel"/>
    <w:tmpl w:val="2176F1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7487FE5"/>
    <w:multiLevelType w:val="multilevel"/>
    <w:tmpl w:val="B660F85A"/>
    <w:lvl w:ilvl="0">
      <w:start w:val="1"/>
      <w:numFmt w:val="decimal"/>
      <w:lvlText w:val="%1."/>
      <w:lvlJc w:val="left"/>
      <w:pPr>
        <w:tabs>
          <w:tab w:val="num" w:pos="928"/>
        </w:tabs>
        <w:ind w:left="928" w:hanging="360"/>
      </w:pPr>
    </w:lvl>
    <w:lvl w:ilvl="1" w:tentative="1">
      <w:start w:val="1"/>
      <w:numFmt w:val="decimal"/>
      <w:lvlText w:val="%2."/>
      <w:lvlJc w:val="left"/>
      <w:pPr>
        <w:tabs>
          <w:tab w:val="num" w:pos="1648"/>
        </w:tabs>
        <w:ind w:left="1648" w:hanging="360"/>
      </w:pPr>
    </w:lvl>
    <w:lvl w:ilvl="2" w:tentative="1">
      <w:start w:val="1"/>
      <w:numFmt w:val="decimal"/>
      <w:lvlText w:val="%3."/>
      <w:lvlJc w:val="left"/>
      <w:pPr>
        <w:tabs>
          <w:tab w:val="num" w:pos="2368"/>
        </w:tabs>
        <w:ind w:left="2368" w:hanging="360"/>
      </w:pPr>
    </w:lvl>
    <w:lvl w:ilvl="3" w:tentative="1">
      <w:start w:val="1"/>
      <w:numFmt w:val="decimal"/>
      <w:lvlText w:val="%4."/>
      <w:lvlJc w:val="left"/>
      <w:pPr>
        <w:tabs>
          <w:tab w:val="num" w:pos="3088"/>
        </w:tabs>
        <w:ind w:left="3088" w:hanging="360"/>
      </w:pPr>
    </w:lvl>
    <w:lvl w:ilvl="4" w:tentative="1">
      <w:start w:val="1"/>
      <w:numFmt w:val="decimal"/>
      <w:lvlText w:val="%5."/>
      <w:lvlJc w:val="left"/>
      <w:pPr>
        <w:tabs>
          <w:tab w:val="num" w:pos="3808"/>
        </w:tabs>
        <w:ind w:left="3808" w:hanging="360"/>
      </w:pPr>
    </w:lvl>
    <w:lvl w:ilvl="5" w:tentative="1">
      <w:start w:val="1"/>
      <w:numFmt w:val="decimal"/>
      <w:lvlText w:val="%6."/>
      <w:lvlJc w:val="left"/>
      <w:pPr>
        <w:tabs>
          <w:tab w:val="num" w:pos="4528"/>
        </w:tabs>
        <w:ind w:left="4528" w:hanging="360"/>
      </w:pPr>
    </w:lvl>
    <w:lvl w:ilvl="6" w:tentative="1">
      <w:start w:val="1"/>
      <w:numFmt w:val="decimal"/>
      <w:lvlText w:val="%7."/>
      <w:lvlJc w:val="left"/>
      <w:pPr>
        <w:tabs>
          <w:tab w:val="num" w:pos="5248"/>
        </w:tabs>
        <w:ind w:left="5248" w:hanging="360"/>
      </w:pPr>
    </w:lvl>
    <w:lvl w:ilvl="7" w:tentative="1">
      <w:start w:val="1"/>
      <w:numFmt w:val="decimal"/>
      <w:lvlText w:val="%8."/>
      <w:lvlJc w:val="left"/>
      <w:pPr>
        <w:tabs>
          <w:tab w:val="num" w:pos="5968"/>
        </w:tabs>
        <w:ind w:left="5968" w:hanging="360"/>
      </w:pPr>
    </w:lvl>
    <w:lvl w:ilvl="8" w:tentative="1">
      <w:start w:val="1"/>
      <w:numFmt w:val="decimal"/>
      <w:lvlText w:val="%9."/>
      <w:lvlJc w:val="left"/>
      <w:pPr>
        <w:tabs>
          <w:tab w:val="num" w:pos="6688"/>
        </w:tabs>
        <w:ind w:left="6688" w:hanging="360"/>
      </w:pPr>
    </w:lvl>
  </w:abstractNum>
  <w:abstractNum w:abstractNumId="11" w15:restartNumberingAfterBreak="0">
    <w:nsid w:val="41E24958"/>
    <w:multiLevelType w:val="multilevel"/>
    <w:tmpl w:val="15B650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9640C16"/>
    <w:multiLevelType w:val="multilevel"/>
    <w:tmpl w:val="8F6A4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E4B13EE"/>
    <w:multiLevelType w:val="multilevel"/>
    <w:tmpl w:val="7CD09A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8"/>
  </w:num>
  <w:num w:numId="3">
    <w:abstractNumId w:val="13"/>
  </w:num>
  <w:num w:numId="4">
    <w:abstractNumId w:val="11"/>
  </w:num>
  <w:num w:numId="5">
    <w:abstractNumId w:val="9"/>
  </w:num>
  <w:num w:numId="6">
    <w:abstractNumId w:val="4"/>
  </w:num>
  <w:num w:numId="7">
    <w:abstractNumId w:val="7"/>
  </w:num>
  <w:num w:numId="8">
    <w:abstractNumId w:val="5"/>
  </w:num>
  <w:num w:numId="9">
    <w:abstractNumId w:val="12"/>
  </w:num>
  <w:num w:numId="10">
    <w:abstractNumId w:val="1"/>
  </w:num>
  <w:num w:numId="11">
    <w:abstractNumId w:val="2"/>
  </w:num>
  <w:num w:numId="12">
    <w:abstractNumId w:val="0"/>
  </w:num>
  <w:num w:numId="13">
    <w:abstractNumId w:val="6"/>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3750"/>
    <w:rsid w:val="000813AA"/>
    <w:rsid w:val="000F38DB"/>
    <w:rsid w:val="00103028"/>
    <w:rsid w:val="0014392B"/>
    <w:rsid w:val="001B5F2D"/>
    <w:rsid w:val="00272F87"/>
    <w:rsid w:val="0028182F"/>
    <w:rsid w:val="00425A69"/>
    <w:rsid w:val="004B3046"/>
    <w:rsid w:val="004E3A9F"/>
    <w:rsid w:val="005216EB"/>
    <w:rsid w:val="00547DA8"/>
    <w:rsid w:val="005B0A05"/>
    <w:rsid w:val="005D3E6E"/>
    <w:rsid w:val="005E019A"/>
    <w:rsid w:val="00667FA9"/>
    <w:rsid w:val="0067333A"/>
    <w:rsid w:val="006F6FFD"/>
    <w:rsid w:val="00712EF2"/>
    <w:rsid w:val="007A73C2"/>
    <w:rsid w:val="007C35D4"/>
    <w:rsid w:val="007F0EDC"/>
    <w:rsid w:val="00824098"/>
    <w:rsid w:val="009176AB"/>
    <w:rsid w:val="00995AB5"/>
    <w:rsid w:val="00A43750"/>
    <w:rsid w:val="00A76B5F"/>
    <w:rsid w:val="00A772AE"/>
    <w:rsid w:val="00A8671F"/>
    <w:rsid w:val="00AB043D"/>
    <w:rsid w:val="00B12DAE"/>
    <w:rsid w:val="00B37AEF"/>
    <w:rsid w:val="00B43D95"/>
    <w:rsid w:val="00B71633"/>
    <w:rsid w:val="00B821DD"/>
    <w:rsid w:val="00C0143C"/>
    <w:rsid w:val="00C65652"/>
    <w:rsid w:val="00C80E44"/>
    <w:rsid w:val="00C83C49"/>
    <w:rsid w:val="00C8585A"/>
    <w:rsid w:val="00C945B6"/>
    <w:rsid w:val="00CB7DC7"/>
    <w:rsid w:val="00CC7F4E"/>
    <w:rsid w:val="00CE25B2"/>
    <w:rsid w:val="00CF5F91"/>
    <w:rsid w:val="00D4466F"/>
    <w:rsid w:val="00D56112"/>
    <w:rsid w:val="00DA0265"/>
    <w:rsid w:val="00E24E9C"/>
    <w:rsid w:val="00E46D1F"/>
    <w:rsid w:val="00EB5817"/>
    <w:rsid w:val="00EC683F"/>
    <w:rsid w:val="00EE3B4E"/>
    <w:rsid w:val="00EE3DD4"/>
    <w:rsid w:val="00EE41A2"/>
    <w:rsid w:val="00F01170"/>
    <w:rsid w:val="00F40A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458D68"/>
  <w15:docId w15:val="{FF53C53E-8A47-47E7-B43F-6877F9652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4466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ocdata">
    <w:name w:val="docdata"/>
    <w:aliases w:val="docy,v5,81259,baiaagaaboqcaaadxrubaaunlgeaaaaaaaaaaaaaaaaaaaaaaaaaaaaaaaaaaaaaaaaaaaaaaaaaaaaaaaaaaaaaaaaaaaaaaaaaaaaaaaaaaaaaaaaaaaaaaaaaaaaaaaaaaaaaaaaaaaaaaaaaaaaaaaaaaaaaaaaaaaaaaaaaaaaaaaaaaaaaaaaaaaaaaaaaaaaaaaaaaaaaaaaaaaaaaaaaaaaaaaaaaaa"/>
    <w:basedOn w:val="a"/>
    <w:rsid w:val="00A4375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A4375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Основной текст_"/>
    <w:link w:val="2"/>
    <w:locked/>
    <w:rsid w:val="00CB7DC7"/>
    <w:rPr>
      <w:rFonts w:ascii="Bookman Old Style" w:hAnsi="Bookman Old Style"/>
      <w:shd w:val="clear" w:color="auto" w:fill="FFFFFF"/>
    </w:rPr>
  </w:style>
  <w:style w:type="character" w:customStyle="1" w:styleId="1">
    <w:name w:val="Основной текст1"/>
    <w:rsid w:val="00CB7DC7"/>
    <w:rPr>
      <w:rFonts w:ascii="Bookman Old Style" w:hAnsi="Bookman Old Style"/>
      <w:color w:val="000000"/>
      <w:spacing w:val="0"/>
      <w:w w:val="100"/>
      <w:position w:val="0"/>
      <w:sz w:val="22"/>
      <w:u w:val="single"/>
      <w:lang w:val="uk-UA"/>
    </w:rPr>
  </w:style>
  <w:style w:type="paragraph" w:customStyle="1" w:styleId="2">
    <w:name w:val="Основной текст2"/>
    <w:basedOn w:val="a"/>
    <w:link w:val="a4"/>
    <w:rsid w:val="00CB7DC7"/>
    <w:pPr>
      <w:widowControl w:val="0"/>
      <w:shd w:val="clear" w:color="auto" w:fill="FFFFFF"/>
      <w:spacing w:after="0" w:line="257" w:lineRule="exact"/>
    </w:pPr>
    <w:rPr>
      <w:rFonts w:ascii="Bookman Old Style" w:hAnsi="Bookman Old Style"/>
    </w:rPr>
  </w:style>
  <w:style w:type="paragraph" w:customStyle="1" w:styleId="10">
    <w:name w:val="Без интервала1"/>
    <w:qFormat/>
    <w:rsid w:val="00CB7DC7"/>
    <w:pPr>
      <w:widowControl w:val="0"/>
      <w:spacing w:after="0" w:line="240" w:lineRule="auto"/>
    </w:pPr>
    <w:rPr>
      <w:rFonts w:ascii="Courier New" w:eastAsia="Times New Roman" w:hAnsi="Courier New" w:cs="Courier New"/>
      <w:color w:val="000000"/>
      <w:sz w:val="24"/>
      <w:szCs w:val="24"/>
      <w:lang w:val="uk-UA" w:eastAsia="ru-RU"/>
    </w:rPr>
  </w:style>
  <w:style w:type="paragraph" w:customStyle="1" w:styleId="20">
    <w:name w:val="Без интервала2"/>
    <w:qFormat/>
    <w:rsid w:val="00CF5F91"/>
    <w:pPr>
      <w:widowControl w:val="0"/>
      <w:spacing w:after="0" w:line="240" w:lineRule="auto"/>
    </w:pPr>
    <w:rPr>
      <w:rFonts w:ascii="Courier New" w:eastAsia="Times New Roman" w:hAnsi="Courier New" w:cs="Courier New"/>
      <w:color w:val="000000"/>
      <w:sz w:val="24"/>
      <w:szCs w:val="24"/>
      <w:lang w:val="uk-UA" w:eastAsia="ru-RU"/>
    </w:rPr>
  </w:style>
  <w:style w:type="character" w:customStyle="1" w:styleId="100">
    <w:name w:val="Основной текст + 10"/>
    <w:aliases w:val="5 pt1"/>
    <w:rsid w:val="00824098"/>
    <w:rPr>
      <w:rFonts w:ascii="Bookman Old Style" w:hAnsi="Bookman Old Style"/>
      <w:color w:val="000000"/>
      <w:spacing w:val="0"/>
      <w:w w:val="100"/>
      <w:position w:val="0"/>
      <w:sz w:val="21"/>
      <w:u w:val="none"/>
      <w:lang w:val="uk-UA"/>
    </w:rPr>
  </w:style>
  <w:style w:type="paragraph" w:styleId="a5">
    <w:name w:val="No Spacing"/>
    <w:uiPriority w:val="1"/>
    <w:qFormat/>
    <w:rsid w:val="005216EB"/>
    <w:pPr>
      <w:spacing w:after="0" w:line="240" w:lineRule="auto"/>
    </w:pPr>
    <w:rPr>
      <w:rFonts w:ascii="Calibri" w:eastAsia="Calibri" w:hAnsi="Calibri" w:cs="Times New Roman"/>
      <w:lang w:val="uk-UA"/>
    </w:rPr>
  </w:style>
  <w:style w:type="paragraph" w:customStyle="1" w:styleId="13">
    <w:name w:val="Обычный + 13 пт"/>
    <w:aliases w:val="Другой цвет (RGB(83,83,83)),разреженный на  0,05 пт"/>
    <w:basedOn w:val="a"/>
    <w:rsid w:val="007C35D4"/>
    <w:pPr>
      <w:widowControl w:val="0"/>
      <w:shd w:val="clear" w:color="auto" w:fill="FFFFFF"/>
      <w:tabs>
        <w:tab w:val="left" w:pos="709"/>
      </w:tabs>
      <w:autoSpaceDE w:val="0"/>
      <w:autoSpaceDN w:val="0"/>
      <w:adjustRightInd w:val="0"/>
      <w:spacing w:before="178" w:after="0" w:line="288" w:lineRule="exact"/>
      <w:jc w:val="both"/>
    </w:pPr>
    <w:rPr>
      <w:rFonts w:ascii="Times New Roman" w:eastAsia="Times New Roman" w:hAnsi="Times New Roman" w:cs="Times New Roman"/>
      <w:color w:val="535353"/>
      <w:sz w:val="26"/>
      <w:szCs w:val="26"/>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2708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49F193A-2D27-40F7-9CB5-1462B8AC8D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12</Pages>
  <Words>4075</Words>
  <Characters>23231</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User_08</dc:creator>
  <cp:keywords/>
  <dc:description/>
  <cp:lastModifiedBy>Professional</cp:lastModifiedBy>
  <cp:revision>2</cp:revision>
  <dcterms:created xsi:type="dcterms:W3CDTF">2025-03-04T12:51:00Z</dcterms:created>
  <dcterms:modified xsi:type="dcterms:W3CDTF">2025-03-04T12:51:00Z</dcterms:modified>
</cp:coreProperties>
</file>